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44" w:rsidRDefault="00073E44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73E44" w:rsidRDefault="00073E44">
      <w:pPr>
        <w:jc w:val="center"/>
      </w:pPr>
      <w:r>
        <w:rPr>
          <w:rFonts w:hint="eastAsia"/>
        </w:rPr>
        <w:t>屋外広告物変更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120"/>
        <w:gridCol w:w="1069"/>
        <w:gridCol w:w="1589"/>
        <w:gridCol w:w="600"/>
        <w:gridCol w:w="270"/>
        <w:gridCol w:w="2010"/>
      </w:tblGrid>
      <w:tr w:rsidR="00073E44">
        <w:trPr>
          <w:cantSplit/>
        </w:trPr>
        <w:tc>
          <w:tcPr>
            <w:tcW w:w="8520" w:type="dxa"/>
            <w:gridSpan w:val="7"/>
            <w:vAlign w:val="center"/>
          </w:tcPr>
          <w:p w:rsidR="00073E44" w:rsidRDefault="00073E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073E44" w:rsidRDefault="00073E44">
            <w:pPr>
              <w:jc w:val="both"/>
            </w:pPr>
          </w:p>
          <w:p w:rsidR="00073E44" w:rsidRDefault="00073E44">
            <w:pPr>
              <w:jc w:val="both"/>
            </w:pPr>
            <w:r>
              <w:rPr>
                <w:rFonts w:hint="eastAsia"/>
              </w:rPr>
              <w:t>坂東市長　　　　様</w:t>
            </w:r>
          </w:p>
          <w:p w:rsidR="00073E44" w:rsidRDefault="00073E44">
            <w:pPr>
              <w:jc w:val="both"/>
            </w:pPr>
          </w:p>
          <w:p w:rsidR="00073E44" w:rsidRDefault="00073E44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　　</w:t>
            </w:r>
          </w:p>
          <w:p w:rsidR="00073E44" w:rsidRDefault="002D30FC">
            <w:pPr>
              <w:jc w:val="right"/>
            </w:pPr>
            <w:r>
              <w:rPr>
                <w:rFonts w:hint="eastAsia"/>
              </w:rPr>
              <w:t xml:space="preserve">氏名　　　　　　　　　　　　　　</w:t>
            </w:r>
          </w:p>
          <w:p w:rsidR="00073E44" w:rsidRDefault="00073E44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</w:t>
            </w:r>
          </w:p>
          <w:p w:rsidR="00073E44" w:rsidRDefault="00073E44">
            <w:pPr>
              <w:jc w:val="both"/>
            </w:pPr>
          </w:p>
          <w:p w:rsidR="00073E44" w:rsidRDefault="00073E44">
            <w:pPr>
              <w:jc w:val="both"/>
            </w:pPr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項の規定による許可を受けたいので、申請します。</w:t>
            </w:r>
          </w:p>
        </w:tc>
      </w:tr>
      <w:tr w:rsidR="00073E44">
        <w:trPr>
          <w:cantSplit/>
          <w:trHeight w:hRule="exact" w:val="720"/>
        </w:trPr>
        <w:tc>
          <w:tcPr>
            <w:tcW w:w="1862" w:type="dxa"/>
            <w:vMerge w:val="restart"/>
            <w:vAlign w:val="center"/>
          </w:tcPr>
          <w:p w:rsidR="00073E44" w:rsidRDefault="00073E44">
            <w:pPr>
              <w:ind w:left="-28" w:right="-28"/>
              <w:jc w:val="center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物件</w:t>
            </w:r>
          </w:p>
        </w:tc>
        <w:tc>
          <w:tcPr>
            <w:tcW w:w="2189" w:type="dxa"/>
            <w:gridSpan w:val="2"/>
          </w:tcPr>
          <w:p w:rsidR="00073E44" w:rsidRDefault="00073E44">
            <w:pPr>
              <w:spacing w:before="120"/>
              <w:jc w:val="both"/>
            </w:pPr>
            <w:r>
              <w:rPr>
                <w:rFonts w:hint="eastAsia"/>
              </w:rPr>
              <w:t>種類</w:t>
            </w:r>
          </w:p>
        </w:tc>
        <w:tc>
          <w:tcPr>
            <w:tcW w:w="2189" w:type="dxa"/>
            <w:gridSpan w:val="2"/>
          </w:tcPr>
          <w:p w:rsidR="00073E44" w:rsidRDefault="00073E44">
            <w:pPr>
              <w:spacing w:before="120"/>
              <w:jc w:val="both"/>
            </w:pPr>
            <w:r>
              <w:rPr>
                <w:rFonts w:hint="eastAsia"/>
              </w:rPr>
              <w:t>数量</w:t>
            </w:r>
          </w:p>
        </w:tc>
        <w:tc>
          <w:tcPr>
            <w:tcW w:w="2280" w:type="dxa"/>
            <w:gridSpan w:val="2"/>
            <w:vAlign w:val="center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変更</w:t>
            </w:r>
            <w:r>
              <w:t>(</w:t>
            </w:r>
            <w:r>
              <w:rPr>
                <w:rFonts w:hint="eastAsia"/>
              </w:rPr>
              <w:t>改造</w:t>
            </w:r>
            <w:r>
              <w:t>)</w:t>
            </w:r>
            <w:r>
              <w:rPr>
                <w:rFonts w:hint="eastAsia"/>
              </w:rPr>
              <w:t>年月日</w:t>
            </w:r>
          </w:p>
          <w:p w:rsidR="00073E44" w:rsidRDefault="00073E44">
            <w:pPr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</w:tr>
      <w:tr w:rsidR="00073E44">
        <w:trPr>
          <w:cantSplit/>
          <w:trHeight w:hRule="exact" w:val="720"/>
        </w:trPr>
        <w:tc>
          <w:tcPr>
            <w:tcW w:w="1862" w:type="dxa"/>
            <w:vMerge/>
            <w:vAlign w:val="center"/>
          </w:tcPr>
          <w:p w:rsidR="00073E44" w:rsidRDefault="00073E44">
            <w:pPr>
              <w:jc w:val="center"/>
            </w:pPr>
          </w:p>
        </w:tc>
        <w:tc>
          <w:tcPr>
            <w:tcW w:w="6658" w:type="dxa"/>
            <w:gridSpan w:val="6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内容</w:t>
            </w:r>
          </w:p>
        </w:tc>
      </w:tr>
      <w:tr w:rsidR="00073E44">
        <w:trPr>
          <w:cantSplit/>
          <w:trHeight w:hRule="exact" w:val="960"/>
        </w:trPr>
        <w:tc>
          <w:tcPr>
            <w:tcW w:w="1862" w:type="dxa"/>
            <w:vMerge/>
            <w:vAlign w:val="center"/>
          </w:tcPr>
          <w:p w:rsidR="00073E44" w:rsidRDefault="00073E44">
            <w:pPr>
              <w:jc w:val="center"/>
            </w:pPr>
          </w:p>
        </w:tc>
        <w:tc>
          <w:tcPr>
            <w:tcW w:w="6658" w:type="dxa"/>
            <w:gridSpan w:val="6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理由</w:t>
            </w:r>
          </w:p>
        </w:tc>
      </w:tr>
      <w:tr w:rsidR="00073E44">
        <w:trPr>
          <w:cantSplit/>
          <w:trHeight w:hRule="exact" w:val="480"/>
        </w:trPr>
        <w:tc>
          <w:tcPr>
            <w:tcW w:w="1862" w:type="dxa"/>
            <w:vMerge/>
            <w:vAlign w:val="center"/>
          </w:tcPr>
          <w:p w:rsidR="00073E44" w:rsidRDefault="00073E44">
            <w:pPr>
              <w:jc w:val="center"/>
            </w:pPr>
          </w:p>
        </w:tc>
        <w:tc>
          <w:tcPr>
            <w:tcW w:w="6658" w:type="dxa"/>
            <w:gridSpan w:val="6"/>
            <w:vAlign w:val="center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 xml:space="preserve">表示期間　　　・　　・　　～　　・　　・　　</w:t>
            </w:r>
          </w:p>
        </w:tc>
      </w:tr>
      <w:tr w:rsidR="00073E44">
        <w:trPr>
          <w:cantSplit/>
          <w:trHeight w:hRule="exact" w:val="840"/>
        </w:trPr>
        <w:tc>
          <w:tcPr>
            <w:tcW w:w="1862" w:type="dxa"/>
            <w:vAlign w:val="center"/>
          </w:tcPr>
          <w:p w:rsidR="00073E44" w:rsidRDefault="00073E44">
            <w:pPr>
              <w:jc w:val="center"/>
            </w:pPr>
            <w:r>
              <w:rPr>
                <w:rFonts w:hint="eastAsia"/>
                <w:spacing w:val="210"/>
              </w:rPr>
              <w:t>現許</w:t>
            </w:r>
            <w:r>
              <w:rPr>
                <w:rFonts w:hint="eastAsia"/>
              </w:rPr>
              <w:t>可</w:t>
            </w:r>
          </w:p>
        </w:tc>
        <w:tc>
          <w:tcPr>
            <w:tcW w:w="3778" w:type="dxa"/>
            <w:gridSpan w:val="3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年月日</w:t>
            </w:r>
          </w:p>
          <w:p w:rsidR="00073E44" w:rsidRDefault="00073E44">
            <w:pPr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2880" w:type="dxa"/>
            <w:gridSpan w:val="3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番号</w:t>
            </w:r>
          </w:p>
          <w:p w:rsidR="00073E44" w:rsidRDefault="00073E44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073E44">
        <w:trPr>
          <w:cantSplit/>
          <w:trHeight w:hRule="exact" w:val="840"/>
        </w:trPr>
        <w:tc>
          <w:tcPr>
            <w:tcW w:w="1862" w:type="dxa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※</w:t>
            </w:r>
          </w:p>
          <w:p w:rsidR="00073E44" w:rsidRDefault="00073E44">
            <w:pPr>
              <w:jc w:val="center"/>
            </w:pPr>
            <w:r>
              <w:rPr>
                <w:rFonts w:hint="eastAsia"/>
                <w:spacing w:val="420"/>
              </w:rPr>
              <w:t>許</w:t>
            </w:r>
            <w:r>
              <w:rPr>
                <w:rFonts w:hint="eastAsia"/>
              </w:rPr>
              <w:t>可</w:t>
            </w:r>
          </w:p>
        </w:tc>
        <w:tc>
          <w:tcPr>
            <w:tcW w:w="3778" w:type="dxa"/>
            <w:gridSpan w:val="3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年月日</w:t>
            </w:r>
          </w:p>
          <w:p w:rsidR="00073E44" w:rsidRDefault="00073E44">
            <w:pPr>
              <w:jc w:val="center"/>
            </w:pPr>
            <w:r>
              <w:rPr>
                <w:rFonts w:hint="eastAsia"/>
              </w:rPr>
              <w:t xml:space="preserve">　　・　　・　　</w:t>
            </w:r>
          </w:p>
        </w:tc>
        <w:tc>
          <w:tcPr>
            <w:tcW w:w="2880" w:type="dxa"/>
            <w:gridSpan w:val="3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番号</w:t>
            </w:r>
          </w:p>
          <w:p w:rsidR="00073E44" w:rsidRDefault="00073E44">
            <w:pPr>
              <w:jc w:val="right"/>
            </w:pPr>
            <w:r>
              <w:rPr>
                <w:rFonts w:hint="eastAsia"/>
              </w:rPr>
              <w:t>指令第　　　　号</w:t>
            </w:r>
          </w:p>
        </w:tc>
      </w:tr>
      <w:tr w:rsidR="00073E44">
        <w:trPr>
          <w:cantSplit/>
          <w:trHeight w:hRule="exact" w:val="840"/>
        </w:trPr>
        <w:tc>
          <w:tcPr>
            <w:tcW w:w="1862" w:type="dxa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※</w:t>
            </w:r>
          </w:p>
          <w:p w:rsidR="00073E44" w:rsidRDefault="00073E44">
            <w:pPr>
              <w:jc w:val="center"/>
            </w:pPr>
            <w:r>
              <w:rPr>
                <w:rFonts w:hint="eastAsia"/>
                <w:spacing w:val="40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120" w:type="dxa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528" w:type="dxa"/>
            <w:gridSpan w:val="4"/>
          </w:tcPr>
          <w:p w:rsidR="00073E44" w:rsidRDefault="00073E44">
            <w:pPr>
              <w:jc w:val="both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2010" w:type="dxa"/>
          </w:tcPr>
          <w:p w:rsidR="00073E44" w:rsidRDefault="00073E44">
            <w:pPr>
              <w:jc w:val="both"/>
            </w:pPr>
            <w:r>
              <w:rPr>
                <w:rFonts w:hint="eastAsia"/>
              </w:rPr>
              <w:t>担当者</w:t>
            </w:r>
          </w:p>
        </w:tc>
      </w:tr>
    </w:tbl>
    <w:p w:rsidR="00073E44" w:rsidRDefault="00073E44">
      <w:pPr>
        <w:ind w:left="525" w:hanging="525"/>
        <w:jc w:val="both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この様式中、該当する文字を○で囲んでください。</w:t>
      </w:r>
    </w:p>
    <w:p w:rsidR="00073E44" w:rsidRDefault="00073E44">
      <w:pPr>
        <w:ind w:left="525" w:hanging="525"/>
        <w:jc w:val="both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※の欄は、申請者において記入しないでください。</w:t>
      </w:r>
    </w:p>
    <w:sectPr w:rsidR="00073E4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56D" w:rsidRDefault="0060656D" w:rsidP="00D673B6">
      <w:r>
        <w:separator/>
      </w:r>
    </w:p>
  </w:endnote>
  <w:endnote w:type="continuationSeparator" w:id="0">
    <w:p w:rsidR="0060656D" w:rsidRDefault="0060656D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56D" w:rsidRDefault="0060656D" w:rsidP="00D673B6">
      <w:r>
        <w:separator/>
      </w:r>
    </w:p>
  </w:footnote>
  <w:footnote w:type="continuationSeparator" w:id="0">
    <w:p w:rsidR="0060656D" w:rsidRDefault="0060656D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44"/>
    <w:rsid w:val="00073E44"/>
    <w:rsid w:val="002D30FC"/>
    <w:rsid w:val="004C0B30"/>
    <w:rsid w:val="0060656D"/>
    <w:rsid w:val="00645229"/>
    <w:rsid w:val="006E26AE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4E547F-63F4-438D-BEBC-2FF23CDA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(株)ぎょうせい</dc:creator>
  <cp:keywords/>
  <dc:description/>
  <cp:lastModifiedBy>0755　門井 泰寿</cp:lastModifiedBy>
  <cp:revision>2</cp:revision>
  <dcterms:created xsi:type="dcterms:W3CDTF">2021-03-25T07:28:00Z</dcterms:created>
  <dcterms:modified xsi:type="dcterms:W3CDTF">2021-03-25T07:28:00Z</dcterms:modified>
</cp:coreProperties>
</file>