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71" w:rsidRPr="00077771" w:rsidRDefault="00077771" w:rsidP="00077771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様式第１号（第３条関係）</w:t>
      </w:r>
    </w:p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</w:p>
    <w:p w:rsidR="00077771" w:rsidRPr="00077771" w:rsidRDefault="00077771" w:rsidP="00077771">
      <w:pPr>
        <w:jc w:val="righ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年　　　月　　　日</w:t>
      </w:r>
    </w:p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</w:p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坂東市長　様</w:t>
      </w:r>
    </w:p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</w:p>
    <w:p w:rsidR="00077771" w:rsidRPr="00077771" w:rsidRDefault="00077771" w:rsidP="00077771">
      <w:pPr>
        <w:spacing w:line="0" w:lineRule="atLeast"/>
        <w:ind w:rightChars="1600" w:right="3360"/>
        <w:jc w:val="righ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 xml:space="preserve">申請事業者　　</w:t>
      </w:r>
      <w:r w:rsidRPr="00077771">
        <w:rPr>
          <w:rFonts w:ascii="Century" w:eastAsia="ＭＳ 明朝" w:hAnsi="Century" w:cs="Times New Roman" w:hint="eastAsia"/>
          <w:spacing w:val="120"/>
          <w:kern w:val="0"/>
          <w:sz w:val="24"/>
          <w:fitText w:val="720" w:id="-1816938492"/>
        </w:rPr>
        <w:t>名</w:t>
      </w:r>
      <w:r w:rsidRPr="00077771">
        <w:rPr>
          <w:rFonts w:ascii="Century" w:eastAsia="ＭＳ 明朝" w:hAnsi="Century" w:cs="Times New Roman" w:hint="eastAsia"/>
          <w:kern w:val="0"/>
          <w:sz w:val="24"/>
          <w:fitText w:val="720" w:id="-1816938492"/>
        </w:rPr>
        <w:t>称</w:t>
      </w:r>
    </w:p>
    <w:p w:rsidR="00077771" w:rsidRPr="00077771" w:rsidRDefault="00077771" w:rsidP="00077771">
      <w:pPr>
        <w:wordWrap w:val="0"/>
        <w:ind w:rightChars="1600" w:right="3360"/>
        <w:jc w:val="righ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所在地</w:t>
      </w:r>
    </w:p>
    <w:p w:rsidR="00077771" w:rsidRPr="00077771" w:rsidRDefault="00077771" w:rsidP="00077771">
      <w:pPr>
        <w:ind w:rightChars="1600" w:right="3360"/>
        <w:jc w:val="righ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 xml:space="preserve"> </w:t>
      </w:r>
      <w:r w:rsidRPr="00077771">
        <w:rPr>
          <w:rFonts w:ascii="Century" w:eastAsia="ＭＳ 明朝" w:hAnsi="Century" w:cs="Times New Roman"/>
          <w:sz w:val="24"/>
        </w:rPr>
        <w:t xml:space="preserve">        </w:t>
      </w:r>
      <w:r w:rsidRPr="00077771">
        <w:rPr>
          <w:rFonts w:ascii="Century" w:eastAsia="ＭＳ 明朝" w:hAnsi="Century" w:cs="Times New Roman" w:hint="eastAsia"/>
          <w:sz w:val="24"/>
        </w:rPr>
        <w:t>代表者</w:t>
      </w:r>
      <w:r w:rsidRPr="00077771">
        <w:rPr>
          <w:rFonts w:ascii="Century" w:eastAsia="ＭＳ 明朝" w:hAnsi="Century" w:cs="Times New Roman" w:hint="eastAsia"/>
          <w:sz w:val="24"/>
        </w:rPr>
        <w:t xml:space="preserve">  </w:t>
      </w:r>
      <w:r w:rsidRPr="00077771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</w:p>
    <w:p w:rsidR="00077771" w:rsidRPr="00077771" w:rsidRDefault="00077771" w:rsidP="00077771">
      <w:pPr>
        <w:rPr>
          <w:rFonts w:ascii="Century" w:eastAsia="ＭＳ 明朝" w:hAnsi="Century" w:cs="Times New Roman"/>
          <w:sz w:val="24"/>
        </w:rPr>
      </w:pPr>
    </w:p>
    <w:p w:rsidR="00077771" w:rsidRPr="00077771" w:rsidRDefault="00077771" w:rsidP="00077771">
      <w:pPr>
        <w:jc w:val="center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消防団応援の店登録申請書</w:t>
      </w:r>
    </w:p>
    <w:p w:rsidR="00077771" w:rsidRPr="00077771" w:rsidRDefault="00077771" w:rsidP="00077771">
      <w:pPr>
        <w:jc w:val="center"/>
        <w:rPr>
          <w:rFonts w:ascii="Century" w:eastAsia="ＭＳ 明朝" w:hAnsi="Century" w:cs="Times New Roman"/>
          <w:sz w:val="22"/>
        </w:rPr>
      </w:pPr>
    </w:p>
    <w:p w:rsidR="00077771" w:rsidRPr="00077771" w:rsidRDefault="00077771" w:rsidP="00077771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坂東市消防団応援の店事業実施要綱第３条第１項の規定により、次のとおり申請します。</w:t>
      </w:r>
    </w:p>
    <w:tbl>
      <w:tblPr>
        <w:tblStyle w:val="1"/>
        <w:tblW w:w="8661" w:type="dxa"/>
        <w:jc w:val="center"/>
        <w:tblLook w:val="04A0" w:firstRow="1" w:lastRow="0" w:firstColumn="1" w:lastColumn="0" w:noHBand="0" w:noVBand="1"/>
      </w:tblPr>
      <w:tblGrid>
        <w:gridCol w:w="582"/>
        <w:gridCol w:w="1198"/>
        <w:gridCol w:w="4179"/>
        <w:gridCol w:w="2702"/>
      </w:tblGrid>
      <w:tr w:rsidR="00077771" w:rsidRPr="00077771" w:rsidTr="009945A7">
        <w:trPr>
          <w:trHeight w:val="491"/>
          <w:jc w:val="center"/>
        </w:trPr>
        <w:tc>
          <w:tcPr>
            <w:tcW w:w="582" w:type="dxa"/>
            <w:vMerge w:val="restart"/>
            <w:textDirection w:val="tbRlV"/>
          </w:tcPr>
          <w:p w:rsidR="00077771" w:rsidRPr="00077771" w:rsidRDefault="00077771" w:rsidP="00077771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事業所等</w:t>
            </w: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名称</w:t>
            </w:r>
          </w:p>
        </w:tc>
        <w:tc>
          <w:tcPr>
            <w:tcW w:w="6881" w:type="dxa"/>
            <w:gridSpan w:val="2"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7771" w:rsidRPr="00077771" w:rsidTr="009945A7">
        <w:trPr>
          <w:trHeight w:val="491"/>
          <w:jc w:val="center"/>
        </w:trPr>
        <w:tc>
          <w:tcPr>
            <w:tcW w:w="58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6881" w:type="dxa"/>
            <w:gridSpan w:val="2"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7771" w:rsidRPr="00077771" w:rsidTr="009945A7">
        <w:trPr>
          <w:trHeight w:val="491"/>
          <w:jc w:val="center"/>
        </w:trPr>
        <w:tc>
          <w:tcPr>
            <w:tcW w:w="582" w:type="dxa"/>
            <w:vMerge/>
            <w:textDirection w:val="tbRlV"/>
          </w:tcPr>
          <w:p w:rsidR="00077771" w:rsidRPr="00077771" w:rsidRDefault="00077771" w:rsidP="00077771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4179" w:type="dxa"/>
            <w:vAlign w:val="center"/>
          </w:tcPr>
          <w:p w:rsidR="00077771" w:rsidRPr="00077771" w:rsidRDefault="00077771" w:rsidP="00077771">
            <w:pPr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（　　　　　）　　　－</w:t>
            </w:r>
          </w:p>
        </w:tc>
        <w:tc>
          <w:tcPr>
            <w:tcW w:w="2702" w:type="dxa"/>
            <w:vMerge w:val="restart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（担当者の所属・氏名）</w:t>
            </w:r>
          </w:p>
        </w:tc>
      </w:tr>
      <w:tr w:rsidR="00077771" w:rsidRPr="00077771" w:rsidTr="009945A7">
        <w:trPr>
          <w:trHeight w:val="555"/>
          <w:jc w:val="center"/>
        </w:trPr>
        <w:tc>
          <w:tcPr>
            <w:tcW w:w="58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FAX</w:t>
            </w:r>
          </w:p>
        </w:tc>
        <w:tc>
          <w:tcPr>
            <w:tcW w:w="4179" w:type="dxa"/>
            <w:vAlign w:val="center"/>
          </w:tcPr>
          <w:p w:rsidR="00077771" w:rsidRPr="00077771" w:rsidRDefault="00077771" w:rsidP="00077771">
            <w:pPr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 xml:space="preserve">（　　　　　）　　　－　　　　　　　</w:t>
            </w:r>
          </w:p>
        </w:tc>
        <w:tc>
          <w:tcPr>
            <w:tcW w:w="270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7771" w:rsidRPr="00077771" w:rsidTr="009945A7">
        <w:trPr>
          <w:trHeight w:val="1135"/>
          <w:jc w:val="center"/>
        </w:trPr>
        <w:tc>
          <w:tcPr>
            <w:tcW w:w="58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営業時間</w:t>
            </w:r>
          </w:p>
        </w:tc>
        <w:tc>
          <w:tcPr>
            <w:tcW w:w="6881" w:type="dxa"/>
            <w:gridSpan w:val="2"/>
          </w:tcPr>
          <w:p w:rsidR="00077771" w:rsidRPr="00077771" w:rsidRDefault="00077771" w:rsidP="00077771">
            <w:pPr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午前　　　　　　　　　　　　午前</w:t>
            </w:r>
          </w:p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 xml:space="preserve">　　　　　　　時　　　分～　　　　　　　　　時　　　分</w:t>
            </w:r>
          </w:p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 xml:space="preserve">　午後　　　　　　　　　　　　午後</w:t>
            </w:r>
          </w:p>
        </w:tc>
      </w:tr>
      <w:tr w:rsidR="00077771" w:rsidRPr="00077771" w:rsidTr="009945A7">
        <w:trPr>
          <w:trHeight w:val="553"/>
          <w:jc w:val="center"/>
        </w:trPr>
        <w:tc>
          <w:tcPr>
            <w:tcW w:w="58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定休日</w:t>
            </w:r>
          </w:p>
        </w:tc>
        <w:tc>
          <w:tcPr>
            <w:tcW w:w="6881" w:type="dxa"/>
            <w:gridSpan w:val="2"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709" w:type="dxa"/>
        <w:jc w:val="center"/>
        <w:tblLook w:val="04A0" w:firstRow="1" w:lastRow="0" w:firstColumn="1" w:lastColumn="0" w:noHBand="0" w:noVBand="1"/>
      </w:tblPr>
      <w:tblGrid>
        <w:gridCol w:w="582"/>
        <w:gridCol w:w="1091"/>
        <w:gridCol w:w="7036"/>
      </w:tblGrid>
      <w:tr w:rsidR="00077771" w:rsidRPr="00077771" w:rsidTr="009945A7">
        <w:trPr>
          <w:cantSplit/>
          <w:trHeight w:val="1161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077771" w:rsidRPr="00077771" w:rsidRDefault="00077771" w:rsidP="00077771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優遇措置</w:t>
            </w:r>
          </w:p>
        </w:tc>
        <w:tc>
          <w:tcPr>
            <w:tcW w:w="1091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内容</w:t>
            </w:r>
          </w:p>
        </w:tc>
        <w:tc>
          <w:tcPr>
            <w:tcW w:w="7036" w:type="dxa"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77771" w:rsidRPr="00077771" w:rsidTr="009945A7">
        <w:trPr>
          <w:trHeight w:val="1277"/>
          <w:jc w:val="center"/>
        </w:trPr>
        <w:tc>
          <w:tcPr>
            <w:tcW w:w="582" w:type="dxa"/>
            <w:vMerge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91" w:type="dxa"/>
            <w:vAlign w:val="center"/>
          </w:tcPr>
          <w:p w:rsidR="00077771" w:rsidRPr="00077771" w:rsidRDefault="00077771" w:rsidP="0007777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77771">
              <w:rPr>
                <w:rFonts w:ascii="Century" w:eastAsia="ＭＳ 明朝" w:hAnsi="Century" w:cs="Times New Roman" w:hint="eastAsia"/>
                <w:sz w:val="22"/>
              </w:rPr>
              <w:t>措置の開始日</w:t>
            </w:r>
          </w:p>
        </w:tc>
        <w:tc>
          <w:tcPr>
            <w:tcW w:w="7036" w:type="dxa"/>
          </w:tcPr>
          <w:p w:rsidR="00077771" w:rsidRPr="00077771" w:rsidRDefault="00077771" w:rsidP="00077771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>備考</w:t>
      </w:r>
    </w:p>
    <w:p w:rsidR="00077771" w:rsidRPr="00077771" w:rsidRDefault="00077771" w:rsidP="00077771">
      <w:pPr>
        <w:ind w:left="480" w:hangingChars="200" w:hanging="480"/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 xml:space="preserve">　１　優遇措置の内容・実施事業所等については、坂東市の広報紙、ホームページ等に掲載します。</w:t>
      </w:r>
    </w:p>
    <w:p w:rsidR="00077771" w:rsidRPr="00077771" w:rsidRDefault="00077771" w:rsidP="00077771">
      <w:pPr>
        <w:ind w:left="480" w:hangingChars="200" w:hanging="480"/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4"/>
        </w:rPr>
        <w:t xml:space="preserve">　２　系列店等複数の事業所等の登録を一括して申請する場合は、任意の店舗一覧を添付してください。</w:t>
      </w:r>
    </w:p>
    <w:p w:rsidR="00077771" w:rsidRPr="00077771" w:rsidRDefault="00077771" w:rsidP="00077771">
      <w:pPr>
        <w:jc w:val="left"/>
        <w:rPr>
          <w:rFonts w:ascii="Century" w:eastAsia="ＭＳ 明朝" w:hAnsi="Century" w:cs="Times New Roman"/>
          <w:sz w:val="24"/>
        </w:rPr>
      </w:pPr>
      <w:r w:rsidRPr="00077771">
        <w:rPr>
          <w:rFonts w:ascii="Century" w:eastAsia="ＭＳ 明朝" w:hAnsi="Century" w:cs="Times New Roman" w:hint="eastAsia"/>
          <w:sz w:val="22"/>
        </w:rPr>
        <w:t xml:space="preserve">　</w:t>
      </w:r>
      <w:r w:rsidRPr="00077771">
        <w:rPr>
          <w:rFonts w:ascii="Century" w:eastAsia="ＭＳ 明朝" w:hAnsi="Century" w:cs="Times New Roman" w:hint="eastAsia"/>
          <w:sz w:val="24"/>
        </w:rPr>
        <w:t>３　優遇措置の期間は、継続して１年以上としてください。</w:t>
      </w:r>
    </w:p>
    <w:p w:rsidR="00655188" w:rsidRPr="00077771" w:rsidRDefault="00655188">
      <w:pPr>
        <w:rPr>
          <w:rFonts w:hint="eastAsia"/>
        </w:rPr>
      </w:pPr>
      <w:bookmarkStart w:id="0" w:name="_GoBack"/>
      <w:bookmarkEnd w:id="0"/>
    </w:p>
    <w:sectPr w:rsidR="00655188" w:rsidRPr="00077771" w:rsidSect="000777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1"/>
    <w:rsid w:val="00077771"/>
    <w:rsid w:val="006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0F0E4"/>
  <w15:chartTrackingRefBased/>
  <w15:docId w15:val="{968C46A2-8D87-45ED-B2CA-CA2FADBC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77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7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0749　髙山 直人</dc:creator>
  <cp:keywords/>
  <dc:description/>
  <cp:lastModifiedBy>0749　髙山 直人</cp:lastModifiedBy>
  <cp:revision>1</cp:revision>
  <dcterms:created xsi:type="dcterms:W3CDTF">2021-03-22T05:56:00Z</dcterms:created>
  <dcterms:modified xsi:type="dcterms:W3CDTF">2021-03-22T05:57:00Z</dcterms:modified>
</cp:coreProperties>
</file>