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0ED" w:rsidRDefault="00D445DB" w:rsidP="009735A0">
      <w:pPr>
        <w:jc w:val="center"/>
        <w:rPr>
          <w:sz w:val="24"/>
          <w:szCs w:val="24"/>
        </w:rPr>
      </w:pPr>
      <w:r>
        <w:rPr>
          <w:rFonts w:hint="eastAsia"/>
          <w:sz w:val="24"/>
          <w:szCs w:val="24"/>
        </w:rPr>
        <w:t>坂東市未熟児養育医療給付に係る状況照会に関する同意書</w:t>
      </w:r>
    </w:p>
    <w:p w:rsidR="00D445DB" w:rsidRDefault="00D445DB">
      <w:pPr>
        <w:rPr>
          <w:sz w:val="24"/>
          <w:szCs w:val="24"/>
        </w:rPr>
      </w:pPr>
    </w:p>
    <w:p w:rsidR="00D445DB" w:rsidRDefault="00D445DB" w:rsidP="003142F1">
      <w:pPr>
        <w:wordWrap w:val="0"/>
        <w:ind w:firstLineChars="100" w:firstLine="280"/>
        <w:jc w:val="right"/>
        <w:rPr>
          <w:sz w:val="24"/>
          <w:szCs w:val="24"/>
        </w:rPr>
      </w:pPr>
      <w:r>
        <w:rPr>
          <w:rFonts w:hint="eastAsia"/>
          <w:sz w:val="24"/>
          <w:szCs w:val="24"/>
        </w:rPr>
        <w:t>年　　月　　日</w:t>
      </w:r>
      <w:r w:rsidR="003142F1">
        <w:rPr>
          <w:rFonts w:hint="eastAsia"/>
          <w:sz w:val="24"/>
          <w:szCs w:val="24"/>
        </w:rPr>
        <w:t xml:space="preserve">　</w:t>
      </w:r>
    </w:p>
    <w:p w:rsidR="00D445DB" w:rsidRDefault="00D445DB" w:rsidP="008E1C22">
      <w:pPr>
        <w:ind w:firstLineChars="100" w:firstLine="280"/>
        <w:rPr>
          <w:sz w:val="24"/>
          <w:szCs w:val="24"/>
        </w:rPr>
      </w:pPr>
      <w:r>
        <w:rPr>
          <w:rFonts w:hint="eastAsia"/>
          <w:sz w:val="24"/>
          <w:szCs w:val="24"/>
        </w:rPr>
        <w:t>坂東市長　様</w:t>
      </w:r>
    </w:p>
    <w:p w:rsidR="00D445DB" w:rsidRDefault="00D445DB" w:rsidP="00D445DB">
      <w:pPr>
        <w:rPr>
          <w:sz w:val="24"/>
          <w:szCs w:val="24"/>
        </w:rPr>
      </w:pPr>
    </w:p>
    <w:p w:rsidR="00CE30ED" w:rsidRDefault="00D445DB" w:rsidP="00D445DB">
      <w:pPr>
        <w:rPr>
          <w:sz w:val="24"/>
          <w:szCs w:val="24"/>
        </w:rPr>
      </w:pPr>
      <w:r>
        <w:rPr>
          <w:rFonts w:hint="eastAsia"/>
          <w:sz w:val="24"/>
          <w:szCs w:val="24"/>
        </w:rPr>
        <w:t xml:space="preserve">　坂東市未熟児養育医療の給付を申請するにあたって、</w:t>
      </w:r>
      <w:r w:rsidR="00BB01FF">
        <w:rPr>
          <w:rFonts w:hint="eastAsia"/>
          <w:sz w:val="24"/>
          <w:szCs w:val="24"/>
        </w:rPr>
        <w:t>次の事項について閲覧、照会、調査</w:t>
      </w:r>
      <w:r w:rsidR="005D61F2">
        <w:rPr>
          <w:rFonts w:hint="eastAsia"/>
          <w:sz w:val="24"/>
          <w:szCs w:val="24"/>
        </w:rPr>
        <w:t>等を</w:t>
      </w:r>
      <w:r>
        <w:rPr>
          <w:rFonts w:hint="eastAsia"/>
          <w:sz w:val="24"/>
          <w:szCs w:val="24"/>
        </w:rPr>
        <w:t>することについて同意します。</w:t>
      </w:r>
    </w:p>
    <w:p w:rsidR="00CE30ED" w:rsidRDefault="00CE30ED" w:rsidP="00D445DB">
      <w:pPr>
        <w:rPr>
          <w:sz w:val="24"/>
          <w:szCs w:val="24"/>
        </w:rPr>
      </w:pPr>
      <w:r>
        <w:rPr>
          <w:rFonts w:hint="eastAsia"/>
          <w:sz w:val="24"/>
          <w:szCs w:val="24"/>
        </w:rPr>
        <w:t xml:space="preserve">　</w:t>
      </w:r>
      <w:r w:rsidRPr="000F5925">
        <w:rPr>
          <w:rFonts w:hint="eastAsia"/>
          <w:sz w:val="24"/>
          <w:szCs w:val="24"/>
        </w:rPr>
        <w:t>なお、本書の複写は無効であることを申し添えます。</w:t>
      </w:r>
    </w:p>
    <w:p w:rsidR="00BB01FF" w:rsidRDefault="00BB01FF" w:rsidP="00D445DB">
      <w:pPr>
        <w:rPr>
          <w:sz w:val="24"/>
          <w:szCs w:val="24"/>
        </w:rPr>
      </w:pPr>
    </w:p>
    <w:p w:rsidR="00BB01FF" w:rsidRDefault="00BB01FF" w:rsidP="00D445DB">
      <w:pPr>
        <w:rPr>
          <w:sz w:val="24"/>
          <w:szCs w:val="24"/>
        </w:rPr>
      </w:pPr>
      <w:r>
        <w:rPr>
          <w:rFonts w:hint="eastAsia"/>
          <w:sz w:val="24"/>
          <w:szCs w:val="24"/>
        </w:rPr>
        <w:t>（１）住所及び世帯状況照会（住民基本台帳の閲覧等）</w:t>
      </w:r>
    </w:p>
    <w:p w:rsidR="00BB01FF" w:rsidRDefault="00BB01FF" w:rsidP="00D445DB">
      <w:pPr>
        <w:rPr>
          <w:sz w:val="24"/>
          <w:szCs w:val="24"/>
        </w:rPr>
      </w:pPr>
      <w:r>
        <w:rPr>
          <w:rFonts w:hint="eastAsia"/>
          <w:sz w:val="24"/>
          <w:szCs w:val="24"/>
        </w:rPr>
        <w:t>（２）</w:t>
      </w:r>
      <w:r w:rsidR="009735A0">
        <w:rPr>
          <w:rFonts w:hint="eastAsia"/>
          <w:sz w:val="24"/>
          <w:szCs w:val="24"/>
        </w:rPr>
        <w:t>世帯員の</w:t>
      </w:r>
      <w:r w:rsidR="00E62AD0">
        <w:rPr>
          <w:rFonts w:hint="eastAsia"/>
          <w:sz w:val="24"/>
          <w:szCs w:val="24"/>
        </w:rPr>
        <w:t>市県民税</w:t>
      </w:r>
      <w:r>
        <w:rPr>
          <w:rFonts w:hint="eastAsia"/>
          <w:sz w:val="24"/>
          <w:szCs w:val="24"/>
        </w:rPr>
        <w:t>の課税</w:t>
      </w:r>
      <w:r w:rsidR="00E62AD0">
        <w:rPr>
          <w:rFonts w:hint="eastAsia"/>
          <w:sz w:val="24"/>
          <w:szCs w:val="24"/>
        </w:rPr>
        <w:t>（非）</w:t>
      </w:r>
      <w:r>
        <w:rPr>
          <w:rFonts w:hint="eastAsia"/>
          <w:sz w:val="24"/>
          <w:szCs w:val="24"/>
        </w:rPr>
        <w:t>状況の照会</w:t>
      </w:r>
    </w:p>
    <w:p w:rsidR="00BB01FF" w:rsidRDefault="00BB01FF" w:rsidP="00187BDA">
      <w:pPr>
        <w:ind w:left="566" w:hangingChars="202" w:hanging="566"/>
        <w:rPr>
          <w:sz w:val="24"/>
          <w:szCs w:val="24"/>
        </w:rPr>
      </w:pPr>
      <w:r>
        <w:rPr>
          <w:rFonts w:hint="eastAsia"/>
          <w:sz w:val="24"/>
          <w:szCs w:val="24"/>
        </w:rPr>
        <w:t>（３）その他未熟児養育医療給付申請の審査に関し市長が必要と認める事項</w:t>
      </w:r>
    </w:p>
    <w:p w:rsidR="003142F1" w:rsidRDefault="003142F1" w:rsidP="00D445DB">
      <w:pPr>
        <w:rPr>
          <w:sz w:val="24"/>
          <w:szCs w:val="24"/>
        </w:rPr>
      </w:pPr>
    </w:p>
    <w:p w:rsidR="00BB01FF" w:rsidRDefault="00BB01FF" w:rsidP="00BB01FF">
      <w:pPr>
        <w:rPr>
          <w:sz w:val="24"/>
          <w:szCs w:val="24"/>
        </w:rPr>
      </w:pPr>
      <w:r>
        <w:rPr>
          <w:rFonts w:hint="eastAsia"/>
          <w:sz w:val="24"/>
          <w:szCs w:val="24"/>
        </w:rPr>
        <w:t xml:space="preserve">　　　　　　　　　　　（申請者）</w:t>
      </w:r>
    </w:p>
    <w:p w:rsidR="00D445DB" w:rsidRDefault="00D445DB" w:rsidP="00D445DB">
      <w:pPr>
        <w:ind w:firstLineChars="1316" w:firstLine="3686"/>
        <w:rPr>
          <w:sz w:val="24"/>
          <w:szCs w:val="24"/>
        </w:rPr>
      </w:pPr>
      <w:r>
        <w:rPr>
          <w:rFonts w:hint="eastAsia"/>
          <w:sz w:val="24"/>
          <w:szCs w:val="24"/>
        </w:rPr>
        <w:t>住所</w:t>
      </w:r>
    </w:p>
    <w:p w:rsidR="00D445DB" w:rsidRDefault="00D445DB" w:rsidP="00D445DB">
      <w:pPr>
        <w:ind w:firstLineChars="1316" w:firstLine="3686"/>
        <w:rPr>
          <w:sz w:val="24"/>
          <w:szCs w:val="24"/>
        </w:rPr>
      </w:pPr>
      <w:r>
        <w:rPr>
          <w:rFonts w:hint="eastAsia"/>
          <w:sz w:val="24"/>
          <w:szCs w:val="24"/>
        </w:rPr>
        <w:t xml:space="preserve">氏名　　　　　　　　　　　　　　</w:t>
      </w:r>
    </w:p>
    <w:p w:rsidR="0054229B" w:rsidRDefault="0054229B" w:rsidP="0054229B">
      <w:pPr>
        <w:rPr>
          <w:sz w:val="24"/>
          <w:szCs w:val="24"/>
        </w:rPr>
      </w:pPr>
    </w:p>
    <w:p w:rsidR="00187BDA" w:rsidRDefault="0054229B" w:rsidP="00AE1B0C">
      <w:pPr>
        <w:ind w:firstLineChars="100" w:firstLine="280"/>
        <w:rPr>
          <w:sz w:val="24"/>
          <w:szCs w:val="24"/>
        </w:rPr>
      </w:pPr>
      <w:r>
        <w:rPr>
          <w:rFonts w:hint="eastAsia"/>
          <w:sz w:val="24"/>
          <w:szCs w:val="24"/>
        </w:rPr>
        <w:t>世帯員の本年１月１日時点の住民票市区町村（ただし、１～６月までに申請をする場合には昨年１月１日の住民票市区町村）</w:t>
      </w:r>
      <w:r w:rsidR="00B11D27">
        <w:rPr>
          <w:rFonts w:hint="eastAsia"/>
          <w:sz w:val="24"/>
          <w:szCs w:val="24"/>
        </w:rPr>
        <w:t>が坂東市外の場合</w:t>
      </w:r>
      <w:r w:rsidR="00187BDA">
        <w:rPr>
          <w:rFonts w:hint="eastAsia"/>
          <w:sz w:val="24"/>
          <w:szCs w:val="24"/>
        </w:rPr>
        <w:t>、下記もご記入ください。</w:t>
      </w:r>
      <w:r w:rsidR="002F6C98" w:rsidRPr="000D529F">
        <w:rPr>
          <w:rFonts w:hint="eastAsia"/>
          <w:sz w:val="24"/>
          <w:szCs w:val="24"/>
          <w:u w:val="wave"/>
        </w:rPr>
        <w:t>また、世帯員が自ら記入を行ってください。</w:t>
      </w:r>
      <w:r w:rsidR="002F6C98">
        <w:rPr>
          <w:rFonts w:hint="eastAsia"/>
          <w:sz w:val="24"/>
          <w:szCs w:val="24"/>
        </w:rPr>
        <w:t>（</w:t>
      </w:r>
      <w:r w:rsidR="000D529F">
        <w:rPr>
          <w:rFonts w:hint="eastAsia"/>
          <w:sz w:val="24"/>
          <w:szCs w:val="24"/>
        </w:rPr>
        <w:t>代理人が記入する場合、本人からの委任状が必要です</w:t>
      </w:r>
      <w:r w:rsidR="003142F1">
        <w:rPr>
          <w:rFonts w:hint="eastAsia"/>
          <w:sz w:val="24"/>
          <w:szCs w:val="24"/>
        </w:rPr>
        <w:t>）</w:t>
      </w:r>
      <w:bookmarkStart w:id="0" w:name="_GoBack"/>
      <w:bookmarkEnd w:id="0"/>
    </w:p>
    <w:tbl>
      <w:tblPr>
        <w:tblStyle w:val="a9"/>
        <w:tblW w:w="8931" w:type="dxa"/>
        <w:tblInd w:w="-147" w:type="dxa"/>
        <w:tblLook w:val="04A0" w:firstRow="1" w:lastRow="0" w:firstColumn="1" w:lastColumn="0" w:noHBand="0" w:noVBand="1"/>
      </w:tblPr>
      <w:tblGrid>
        <w:gridCol w:w="498"/>
        <w:gridCol w:w="2054"/>
        <w:gridCol w:w="1276"/>
        <w:gridCol w:w="1843"/>
        <w:gridCol w:w="3260"/>
      </w:tblGrid>
      <w:tr w:rsidR="000D529F" w:rsidTr="000D529F">
        <w:trPr>
          <w:trHeight w:val="849"/>
        </w:trPr>
        <w:tc>
          <w:tcPr>
            <w:tcW w:w="498" w:type="dxa"/>
            <w:vMerge w:val="restart"/>
          </w:tcPr>
          <w:p w:rsidR="000D529F" w:rsidRDefault="000D529F" w:rsidP="0054229B">
            <w:pPr>
              <w:rPr>
                <w:sz w:val="24"/>
                <w:szCs w:val="24"/>
              </w:rPr>
            </w:pPr>
          </w:p>
          <w:p w:rsidR="000D529F" w:rsidRDefault="000D529F" w:rsidP="0054229B">
            <w:pPr>
              <w:rPr>
                <w:sz w:val="24"/>
                <w:szCs w:val="24"/>
              </w:rPr>
            </w:pPr>
          </w:p>
          <w:p w:rsidR="000D529F" w:rsidRDefault="000D529F" w:rsidP="0054229B">
            <w:pPr>
              <w:rPr>
                <w:sz w:val="24"/>
                <w:szCs w:val="24"/>
              </w:rPr>
            </w:pPr>
            <w:r>
              <w:rPr>
                <w:rFonts w:hint="eastAsia"/>
                <w:sz w:val="24"/>
                <w:szCs w:val="24"/>
              </w:rPr>
              <w:t>世帯員</w:t>
            </w:r>
          </w:p>
        </w:tc>
        <w:tc>
          <w:tcPr>
            <w:tcW w:w="2054" w:type="dxa"/>
            <w:vAlign w:val="center"/>
          </w:tcPr>
          <w:p w:rsidR="000D529F" w:rsidRPr="00F65AE6" w:rsidRDefault="000D529F" w:rsidP="00F65AE6">
            <w:pPr>
              <w:spacing w:line="240" w:lineRule="exact"/>
              <w:jc w:val="center"/>
              <w:rPr>
                <w:sz w:val="14"/>
                <w:szCs w:val="14"/>
              </w:rPr>
            </w:pPr>
            <w:r w:rsidRPr="00F65AE6">
              <w:rPr>
                <w:rFonts w:hint="eastAsia"/>
                <w:sz w:val="14"/>
                <w:szCs w:val="14"/>
              </w:rPr>
              <w:t>フリガナ</w:t>
            </w:r>
          </w:p>
          <w:p w:rsidR="000D529F" w:rsidRDefault="000D529F" w:rsidP="00F65AE6">
            <w:pPr>
              <w:spacing w:line="240" w:lineRule="exact"/>
              <w:jc w:val="center"/>
              <w:rPr>
                <w:sz w:val="24"/>
                <w:szCs w:val="24"/>
              </w:rPr>
            </w:pPr>
            <w:r>
              <w:rPr>
                <w:rFonts w:hint="eastAsia"/>
                <w:sz w:val="24"/>
                <w:szCs w:val="24"/>
              </w:rPr>
              <w:t>氏名</w:t>
            </w:r>
          </w:p>
        </w:tc>
        <w:tc>
          <w:tcPr>
            <w:tcW w:w="1276" w:type="dxa"/>
            <w:vAlign w:val="center"/>
          </w:tcPr>
          <w:p w:rsidR="000D529F" w:rsidRDefault="000D529F" w:rsidP="00C71806">
            <w:pPr>
              <w:spacing w:line="260" w:lineRule="exact"/>
              <w:jc w:val="center"/>
              <w:rPr>
                <w:sz w:val="24"/>
                <w:szCs w:val="24"/>
              </w:rPr>
            </w:pPr>
            <w:r>
              <w:rPr>
                <w:rFonts w:hint="eastAsia"/>
                <w:sz w:val="24"/>
                <w:szCs w:val="24"/>
              </w:rPr>
              <w:t>申請者との</w:t>
            </w:r>
          </w:p>
          <w:p w:rsidR="000D529F" w:rsidRDefault="000D529F" w:rsidP="00C71806">
            <w:pPr>
              <w:spacing w:line="260" w:lineRule="exact"/>
              <w:jc w:val="center"/>
              <w:rPr>
                <w:sz w:val="24"/>
                <w:szCs w:val="24"/>
              </w:rPr>
            </w:pPr>
            <w:r>
              <w:rPr>
                <w:rFonts w:hint="eastAsia"/>
                <w:sz w:val="24"/>
                <w:szCs w:val="24"/>
              </w:rPr>
              <w:t>続柄</w:t>
            </w:r>
          </w:p>
        </w:tc>
        <w:tc>
          <w:tcPr>
            <w:tcW w:w="1843" w:type="dxa"/>
            <w:vAlign w:val="center"/>
          </w:tcPr>
          <w:p w:rsidR="000D529F" w:rsidRDefault="000D529F" w:rsidP="00187BDA">
            <w:pPr>
              <w:jc w:val="center"/>
              <w:rPr>
                <w:sz w:val="24"/>
                <w:szCs w:val="24"/>
              </w:rPr>
            </w:pPr>
            <w:r>
              <w:rPr>
                <w:rFonts w:hint="eastAsia"/>
                <w:sz w:val="24"/>
                <w:szCs w:val="24"/>
              </w:rPr>
              <w:t>生年月日</w:t>
            </w:r>
          </w:p>
        </w:tc>
        <w:tc>
          <w:tcPr>
            <w:tcW w:w="3260" w:type="dxa"/>
            <w:vAlign w:val="center"/>
          </w:tcPr>
          <w:p w:rsidR="000D529F" w:rsidRDefault="000D529F" w:rsidP="00C71806">
            <w:pPr>
              <w:spacing w:line="260" w:lineRule="exact"/>
              <w:jc w:val="center"/>
              <w:rPr>
                <w:sz w:val="24"/>
                <w:szCs w:val="24"/>
              </w:rPr>
            </w:pPr>
            <w:r>
              <w:rPr>
                <w:rFonts w:hint="eastAsia"/>
                <w:sz w:val="24"/>
                <w:szCs w:val="24"/>
              </w:rPr>
              <w:t>１月１日時点での</w:t>
            </w:r>
          </w:p>
          <w:p w:rsidR="000D529F" w:rsidRDefault="000D529F" w:rsidP="00C71806">
            <w:pPr>
              <w:spacing w:line="260" w:lineRule="exact"/>
              <w:jc w:val="center"/>
              <w:rPr>
                <w:sz w:val="24"/>
                <w:szCs w:val="24"/>
              </w:rPr>
            </w:pPr>
            <w:r>
              <w:rPr>
                <w:rFonts w:hint="eastAsia"/>
                <w:sz w:val="24"/>
                <w:szCs w:val="24"/>
              </w:rPr>
              <w:t>住民票市区町村</w:t>
            </w:r>
          </w:p>
        </w:tc>
      </w:tr>
      <w:tr w:rsidR="000D529F" w:rsidTr="000D529F">
        <w:trPr>
          <w:trHeight w:val="564"/>
        </w:trPr>
        <w:tc>
          <w:tcPr>
            <w:tcW w:w="498" w:type="dxa"/>
            <w:vMerge/>
          </w:tcPr>
          <w:p w:rsidR="000D529F" w:rsidRDefault="000D529F" w:rsidP="0054229B">
            <w:pPr>
              <w:rPr>
                <w:sz w:val="24"/>
                <w:szCs w:val="24"/>
              </w:rPr>
            </w:pPr>
          </w:p>
        </w:tc>
        <w:tc>
          <w:tcPr>
            <w:tcW w:w="2054" w:type="dxa"/>
          </w:tcPr>
          <w:p w:rsidR="000D529F" w:rsidRDefault="000D529F" w:rsidP="0054229B">
            <w:pPr>
              <w:rPr>
                <w:sz w:val="24"/>
                <w:szCs w:val="24"/>
              </w:rPr>
            </w:pPr>
          </w:p>
        </w:tc>
        <w:tc>
          <w:tcPr>
            <w:tcW w:w="1276" w:type="dxa"/>
          </w:tcPr>
          <w:p w:rsidR="000D529F" w:rsidRDefault="000D529F" w:rsidP="0054229B">
            <w:pPr>
              <w:rPr>
                <w:sz w:val="24"/>
                <w:szCs w:val="24"/>
              </w:rPr>
            </w:pPr>
          </w:p>
        </w:tc>
        <w:tc>
          <w:tcPr>
            <w:tcW w:w="1843" w:type="dxa"/>
          </w:tcPr>
          <w:p w:rsidR="000D529F" w:rsidRDefault="000D529F" w:rsidP="0054229B">
            <w:pPr>
              <w:rPr>
                <w:sz w:val="24"/>
                <w:szCs w:val="24"/>
              </w:rPr>
            </w:pPr>
          </w:p>
        </w:tc>
        <w:tc>
          <w:tcPr>
            <w:tcW w:w="3260" w:type="dxa"/>
          </w:tcPr>
          <w:p w:rsidR="000D529F" w:rsidRDefault="000D529F" w:rsidP="000D529F">
            <w:pPr>
              <w:spacing w:line="240" w:lineRule="exact"/>
              <w:ind w:firstLineChars="600" w:firstLine="1201"/>
              <w:rPr>
                <w:sz w:val="16"/>
                <w:szCs w:val="16"/>
              </w:rPr>
            </w:pPr>
            <w:r w:rsidRPr="00496C0A">
              <w:rPr>
                <w:rFonts w:hint="eastAsia"/>
                <w:sz w:val="16"/>
                <w:szCs w:val="16"/>
              </w:rPr>
              <w:t>都道</w:t>
            </w:r>
            <w:r>
              <w:rPr>
                <w:rFonts w:hint="eastAsia"/>
                <w:sz w:val="16"/>
                <w:szCs w:val="16"/>
              </w:rPr>
              <w:t xml:space="preserve">　　　　　市区</w:t>
            </w:r>
          </w:p>
          <w:p w:rsidR="000D529F" w:rsidRPr="00496C0A" w:rsidRDefault="000D529F" w:rsidP="000D529F">
            <w:pPr>
              <w:spacing w:line="240" w:lineRule="exact"/>
              <w:ind w:firstLineChars="600" w:firstLine="1201"/>
              <w:rPr>
                <w:sz w:val="16"/>
                <w:szCs w:val="16"/>
              </w:rPr>
            </w:pPr>
            <w:r>
              <w:rPr>
                <w:rFonts w:hint="eastAsia"/>
                <w:sz w:val="16"/>
                <w:szCs w:val="16"/>
              </w:rPr>
              <w:t>府県　　　　　町村</w:t>
            </w:r>
          </w:p>
        </w:tc>
      </w:tr>
      <w:tr w:rsidR="000D529F" w:rsidTr="000D529F">
        <w:trPr>
          <w:trHeight w:val="559"/>
        </w:trPr>
        <w:tc>
          <w:tcPr>
            <w:tcW w:w="498" w:type="dxa"/>
            <w:vMerge/>
          </w:tcPr>
          <w:p w:rsidR="000D529F" w:rsidRDefault="000D529F" w:rsidP="000D529F">
            <w:pPr>
              <w:rPr>
                <w:sz w:val="24"/>
                <w:szCs w:val="24"/>
              </w:rPr>
            </w:pPr>
          </w:p>
        </w:tc>
        <w:tc>
          <w:tcPr>
            <w:tcW w:w="2054" w:type="dxa"/>
          </w:tcPr>
          <w:p w:rsidR="000D529F" w:rsidRDefault="000D529F" w:rsidP="000D529F">
            <w:pPr>
              <w:rPr>
                <w:sz w:val="24"/>
                <w:szCs w:val="24"/>
              </w:rPr>
            </w:pPr>
          </w:p>
        </w:tc>
        <w:tc>
          <w:tcPr>
            <w:tcW w:w="1276" w:type="dxa"/>
          </w:tcPr>
          <w:p w:rsidR="000D529F" w:rsidRDefault="000D529F" w:rsidP="000D529F">
            <w:pPr>
              <w:rPr>
                <w:sz w:val="24"/>
                <w:szCs w:val="24"/>
              </w:rPr>
            </w:pPr>
          </w:p>
        </w:tc>
        <w:tc>
          <w:tcPr>
            <w:tcW w:w="1843" w:type="dxa"/>
          </w:tcPr>
          <w:p w:rsidR="000D529F" w:rsidRDefault="000D529F" w:rsidP="000D529F">
            <w:pPr>
              <w:rPr>
                <w:sz w:val="24"/>
                <w:szCs w:val="24"/>
              </w:rPr>
            </w:pPr>
          </w:p>
        </w:tc>
        <w:tc>
          <w:tcPr>
            <w:tcW w:w="3260" w:type="dxa"/>
          </w:tcPr>
          <w:p w:rsidR="000D529F" w:rsidRDefault="000D529F" w:rsidP="000D529F">
            <w:pPr>
              <w:spacing w:line="240" w:lineRule="exact"/>
              <w:ind w:firstLineChars="600" w:firstLine="1201"/>
              <w:rPr>
                <w:sz w:val="16"/>
                <w:szCs w:val="16"/>
              </w:rPr>
            </w:pPr>
            <w:r w:rsidRPr="00496C0A">
              <w:rPr>
                <w:rFonts w:hint="eastAsia"/>
                <w:sz w:val="16"/>
                <w:szCs w:val="16"/>
              </w:rPr>
              <w:t>都道</w:t>
            </w:r>
            <w:r>
              <w:rPr>
                <w:rFonts w:hint="eastAsia"/>
                <w:sz w:val="16"/>
                <w:szCs w:val="16"/>
              </w:rPr>
              <w:t xml:space="preserve">　　　　　市区</w:t>
            </w:r>
          </w:p>
          <w:p w:rsidR="000D529F" w:rsidRPr="00496C0A" w:rsidRDefault="000D529F" w:rsidP="000D529F">
            <w:pPr>
              <w:spacing w:line="240" w:lineRule="exact"/>
              <w:ind w:firstLineChars="600" w:firstLine="1201"/>
              <w:rPr>
                <w:sz w:val="16"/>
                <w:szCs w:val="16"/>
              </w:rPr>
            </w:pPr>
            <w:r>
              <w:rPr>
                <w:rFonts w:hint="eastAsia"/>
                <w:sz w:val="16"/>
                <w:szCs w:val="16"/>
              </w:rPr>
              <w:t>府県　　　　　町村</w:t>
            </w:r>
          </w:p>
        </w:tc>
      </w:tr>
      <w:tr w:rsidR="000D529F" w:rsidTr="000D529F">
        <w:trPr>
          <w:trHeight w:val="561"/>
        </w:trPr>
        <w:tc>
          <w:tcPr>
            <w:tcW w:w="498" w:type="dxa"/>
            <w:vMerge/>
          </w:tcPr>
          <w:p w:rsidR="000D529F" w:rsidRDefault="000D529F" w:rsidP="000D529F">
            <w:pPr>
              <w:rPr>
                <w:sz w:val="24"/>
                <w:szCs w:val="24"/>
              </w:rPr>
            </w:pPr>
          </w:p>
        </w:tc>
        <w:tc>
          <w:tcPr>
            <w:tcW w:w="2054" w:type="dxa"/>
          </w:tcPr>
          <w:p w:rsidR="000D529F" w:rsidRDefault="000D529F" w:rsidP="000D529F">
            <w:pPr>
              <w:rPr>
                <w:sz w:val="24"/>
                <w:szCs w:val="24"/>
              </w:rPr>
            </w:pPr>
          </w:p>
        </w:tc>
        <w:tc>
          <w:tcPr>
            <w:tcW w:w="1276" w:type="dxa"/>
          </w:tcPr>
          <w:p w:rsidR="000D529F" w:rsidRDefault="000D529F" w:rsidP="000D529F">
            <w:pPr>
              <w:rPr>
                <w:sz w:val="24"/>
                <w:szCs w:val="24"/>
              </w:rPr>
            </w:pPr>
          </w:p>
        </w:tc>
        <w:tc>
          <w:tcPr>
            <w:tcW w:w="1843" w:type="dxa"/>
          </w:tcPr>
          <w:p w:rsidR="000D529F" w:rsidRDefault="000D529F" w:rsidP="000D529F">
            <w:pPr>
              <w:rPr>
                <w:sz w:val="24"/>
                <w:szCs w:val="24"/>
              </w:rPr>
            </w:pPr>
          </w:p>
        </w:tc>
        <w:tc>
          <w:tcPr>
            <w:tcW w:w="3260" w:type="dxa"/>
          </w:tcPr>
          <w:p w:rsidR="000D529F" w:rsidRDefault="000D529F" w:rsidP="000D529F">
            <w:pPr>
              <w:spacing w:line="240" w:lineRule="exact"/>
              <w:ind w:firstLineChars="600" w:firstLine="1201"/>
              <w:rPr>
                <w:sz w:val="16"/>
                <w:szCs w:val="16"/>
              </w:rPr>
            </w:pPr>
            <w:r w:rsidRPr="00496C0A">
              <w:rPr>
                <w:rFonts w:hint="eastAsia"/>
                <w:sz w:val="16"/>
                <w:szCs w:val="16"/>
              </w:rPr>
              <w:t>都道</w:t>
            </w:r>
            <w:r>
              <w:rPr>
                <w:rFonts w:hint="eastAsia"/>
                <w:sz w:val="16"/>
                <w:szCs w:val="16"/>
              </w:rPr>
              <w:t xml:space="preserve">　　　　　市区</w:t>
            </w:r>
          </w:p>
          <w:p w:rsidR="000D529F" w:rsidRPr="00496C0A" w:rsidRDefault="000D529F" w:rsidP="000D529F">
            <w:pPr>
              <w:spacing w:line="240" w:lineRule="exact"/>
              <w:ind w:firstLineChars="600" w:firstLine="1201"/>
              <w:rPr>
                <w:sz w:val="16"/>
                <w:szCs w:val="16"/>
              </w:rPr>
            </w:pPr>
            <w:r>
              <w:rPr>
                <w:rFonts w:hint="eastAsia"/>
                <w:sz w:val="16"/>
                <w:szCs w:val="16"/>
              </w:rPr>
              <w:t>府県　　　　　町村</w:t>
            </w:r>
          </w:p>
        </w:tc>
      </w:tr>
      <w:tr w:rsidR="000D529F" w:rsidTr="000D529F">
        <w:trPr>
          <w:trHeight w:val="555"/>
        </w:trPr>
        <w:tc>
          <w:tcPr>
            <w:tcW w:w="498" w:type="dxa"/>
            <w:vMerge/>
          </w:tcPr>
          <w:p w:rsidR="000D529F" w:rsidRDefault="000D529F" w:rsidP="000D529F">
            <w:pPr>
              <w:rPr>
                <w:sz w:val="24"/>
                <w:szCs w:val="24"/>
              </w:rPr>
            </w:pPr>
          </w:p>
        </w:tc>
        <w:tc>
          <w:tcPr>
            <w:tcW w:w="2054" w:type="dxa"/>
          </w:tcPr>
          <w:p w:rsidR="000D529F" w:rsidRDefault="000D529F" w:rsidP="000D529F">
            <w:pPr>
              <w:rPr>
                <w:sz w:val="24"/>
                <w:szCs w:val="24"/>
              </w:rPr>
            </w:pPr>
          </w:p>
        </w:tc>
        <w:tc>
          <w:tcPr>
            <w:tcW w:w="1276" w:type="dxa"/>
          </w:tcPr>
          <w:p w:rsidR="000D529F" w:rsidRDefault="000D529F" w:rsidP="000D529F">
            <w:pPr>
              <w:rPr>
                <w:sz w:val="24"/>
                <w:szCs w:val="24"/>
              </w:rPr>
            </w:pPr>
          </w:p>
        </w:tc>
        <w:tc>
          <w:tcPr>
            <w:tcW w:w="1843" w:type="dxa"/>
          </w:tcPr>
          <w:p w:rsidR="000D529F" w:rsidRDefault="000D529F" w:rsidP="000D529F">
            <w:pPr>
              <w:rPr>
                <w:sz w:val="24"/>
                <w:szCs w:val="24"/>
              </w:rPr>
            </w:pPr>
          </w:p>
        </w:tc>
        <w:tc>
          <w:tcPr>
            <w:tcW w:w="3260" w:type="dxa"/>
          </w:tcPr>
          <w:p w:rsidR="000D529F" w:rsidRDefault="000D529F" w:rsidP="000D529F">
            <w:pPr>
              <w:spacing w:line="240" w:lineRule="exact"/>
              <w:ind w:firstLineChars="600" w:firstLine="1201"/>
              <w:rPr>
                <w:sz w:val="16"/>
                <w:szCs w:val="16"/>
              </w:rPr>
            </w:pPr>
            <w:r w:rsidRPr="00496C0A">
              <w:rPr>
                <w:rFonts w:hint="eastAsia"/>
                <w:sz w:val="16"/>
                <w:szCs w:val="16"/>
              </w:rPr>
              <w:t>都道</w:t>
            </w:r>
            <w:r>
              <w:rPr>
                <w:rFonts w:hint="eastAsia"/>
                <w:sz w:val="16"/>
                <w:szCs w:val="16"/>
              </w:rPr>
              <w:t xml:space="preserve">　　　　　市区</w:t>
            </w:r>
          </w:p>
          <w:p w:rsidR="000D529F" w:rsidRPr="00496C0A" w:rsidRDefault="000D529F" w:rsidP="000D529F">
            <w:pPr>
              <w:spacing w:line="240" w:lineRule="exact"/>
              <w:ind w:firstLineChars="600" w:firstLine="1201"/>
              <w:rPr>
                <w:sz w:val="16"/>
                <w:szCs w:val="16"/>
              </w:rPr>
            </w:pPr>
            <w:r>
              <w:rPr>
                <w:rFonts w:hint="eastAsia"/>
                <w:sz w:val="16"/>
                <w:szCs w:val="16"/>
              </w:rPr>
              <w:t>府県　　　　　町村</w:t>
            </w:r>
          </w:p>
        </w:tc>
      </w:tr>
    </w:tbl>
    <w:p w:rsidR="00187BDA" w:rsidRPr="0049476B" w:rsidRDefault="00187BDA" w:rsidP="0054229B">
      <w:pPr>
        <w:rPr>
          <w:sz w:val="24"/>
          <w:szCs w:val="24"/>
        </w:rPr>
      </w:pPr>
      <w:r w:rsidRPr="0049476B">
        <w:rPr>
          <w:rFonts w:hint="eastAsia"/>
          <w:sz w:val="24"/>
          <w:szCs w:val="24"/>
        </w:rPr>
        <w:t>※上記市町村に</w:t>
      </w:r>
      <w:r w:rsidR="002F6C98" w:rsidRPr="0049476B">
        <w:rPr>
          <w:rFonts w:hint="eastAsia"/>
          <w:sz w:val="24"/>
          <w:szCs w:val="24"/>
        </w:rPr>
        <w:t>個人番号を利用し</w:t>
      </w:r>
      <w:r w:rsidRPr="0049476B">
        <w:rPr>
          <w:rFonts w:hint="eastAsia"/>
          <w:sz w:val="24"/>
          <w:szCs w:val="24"/>
        </w:rPr>
        <w:t>課税状況等を照会します。</w:t>
      </w:r>
    </w:p>
    <w:p w:rsidR="00CE30ED" w:rsidRPr="0054229B" w:rsidRDefault="003142F1" w:rsidP="0054229B">
      <w:pPr>
        <w:rPr>
          <w:sz w:val="24"/>
          <w:szCs w:val="24"/>
        </w:rPr>
      </w:pPr>
      <w:r>
        <w:rPr>
          <w:rFonts w:hint="eastAsia"/>
          <w:sz w:val="24"/>
          <w:szCs w:val="24"/>
        </w:rPr>
        <w:t>※</w:t>
      </w:r>
      <w:r w:rsidR="00AE1B0C">
        <w:rPr>
          <w:rFonts w:hint="eastAsia"/>
          <w:sz w:val="24"/>
          <w:szCs w:val="24"/>
        </w:rPr>
        <w:t>同意が必要な者の数が署名欄より多い場合には、欄外</w:t>
      </w:r>
      <w:r w:rsidR="00F65AE6">
        <w:rPr>
          <w:rFonts w:hint="eastAsia"/>
          <w:sz w:val="24"/>
          <w:szCs w:val="24"/>
        </w:rPr>
        <w:t>や裏面</w:t>
      </w:r>
      <w:r w:rsidR="00AE1B0C">
        <w:rPr>
          <w:rFonts w:hint="eastAsia"/>
          <w:sz w:val="24"/>
          <w:szCs w:val="24"/>
        </w:rPr>
        <w:t>に記載して差し支えありません。</w:t>
      </w:r>
    </w:p>
    <w:sectPr w:rsidR="00CE30ED" w:rsidRPr="0054229B" w:rsidSect="00CE30ED">
      <w:pgSz w:w="11906" w:h="16838"/>
      <w:pgMar w:top="1134" w:right="1418" w:bottom="1134" w:left="1418" w:header="851" w:footer="992" w:gutter="0"/>
      <w:cols w:space="425"/>
      <w:docGrid w:type="linesAndChars" w:linePitch="438"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76B" w:rsidRDefault="0049476B" w:rsidP="00D445DB">
      <w:r>
        <w:separator/>
      </w:r>
    </w:p>
  </w:endnote>
  <w:endnote w:type="continuationSeparator" w:id="0">
    <w:p w:rsidR="0049476B" w:rsidRDefault="0049476B" w:rsidP="00D4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76B" w:rsidRDefault="0049476B" w:rsidP="00D445DB">
      <w:r>
        <w:separator/>
      </w:r>
    </w:p>
  </w:footnote>
  <w:footnote w:type="continuationSeparator" w:id="0">
    <w:p w:rsidR="0049476B" w:rsidRDefault="0049476B" w:rsidP="00D44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C29"/>
    <w:rsid w:val="000D529F"/>
    <w:rsid w:val="000F5925"/>
    <w:rsid w:val="00187BDA"/>
    <w:rsid w:val="002F6C98"/>
    <w:rsid w:val="003142F1"/>
    <w:rsid w:val="00447C44"/>
    <w:rsid w:val="0049476B"/>
    <w:rsid w:val="00496C0A"/>
    <w:rsid w:val="0054229B"/>
    <w:rsid w:val="005D61F2"/>
    <w:rsid w:val="00696C29"/>
    <w:rsid w:val="006C5C7B"/>
    <w:rsid w:val="007A698F"/>
    <w:rsid w:val="008E1C22"/>
    <w:rsid w:val="00901DD0"/>
    <w:rsid w:val="009735A0"/>
    <w:rsid w:val="009B7D38"/>
    <w:rsid w:val="00A36374"/>
    <w:rsid w:val="00AE1B0C"/>
    <w:rsid w:val="00B11D27"/>
    <w:rsid w:val="00B6527D"/>
    <w:rsid w:val="00BB01FF"/>
    <w:rsid w:val="00BC6475"/>
    <w:rsid w:val="00C71806"/>
    <w:rsid w:val="00CB74ED"/>
    <w:rsid w:val="00CE30ED"/>
    <w:rsid w:val="00D445DB"/>
    <w:rsid w:val="00E62AD0"/>
    <w:rsid w:val="00F65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B8B1B"/>
  <w15:chartTrackingRefBased/>
  <w15:docId w15:val="{BC2FCE6C-CCAC-4412-95DB-003601D8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DB"/>
    <w:pPr>
      <w:tabs>
        <w:tab w:val="center" w:pos="4252"/>
        <w:tab w:val="right" w:pos="8504"/>
      </w:tabs>
      <w:snapToGrid w:val="0"/>
    </w:pPr>
  </w:style>
  <w:style w:type="character" w:customStyle="1" w:styleId="a4">
    <w:name w:val="ヘッダー (文字)"/>
    <w:basedOn w:val="a0"/>
    <w:link w:val="a3"/>
    <w:uiPriority w:val="99"/>
    <w:rsid w:val="00D445DB"/>
  </w:style>
  <w:style w:type="paragraph" w:styleId="a5">
    <w:name w:val="footer"/>
    <w:basedOn w:val="a"/>
    <w:link w:val="a6"/>
    <w:uiPriority w:val="99"/>
    <w:unhideWhenUsed/>
    <w:rsid w:val="00D445DB"/>
    <w:pPr>
      <w:tabs>
        <w:tab w:val="center" w:pos="4252"/>
        <w:tab w:val="right" w:pos="8504"/>
      </w:tabs>
      <w:snapToGrid w:val="0"/>
    </w:pPr>
  </w:style>
  <w:style w:type="character" w:customStyle="1" w:styleId="a6">
    <w:name w:val="フッター (文字)"/>
    <w:basedOn w:val="a0"/>
    <w:link w:val="a5"/>
    <w:uiPriority w:val="99"/>
    <w:rsid w:val="00D445DB"/>
  </w:style>
  <w:style w:type="paragraph" w:styleId="a7">
    <w:name w:val="Balloon Text"/>
    <w:basedOn w:val="a"/>
    <w:link w:val="a8"/>
    <w:uiPriority w:val="99"/>
    <w:semiHidden/>
    <w:unhideWhenUsed/>
    <w:rsid w:val="00CB74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74ED"/>
    <w:rPr>
      <w:rFonts w:asciiTheme="majorHAnsi" w:eastAsiaTheme="majorEastAsia" w:hAnsiTheme="majorHAnsi" w:cstheme="majorBidi"/>
      <w:sz w:val="18"/>
      <w:szCs w:val="18"/>
    </w:rPr>
  </w:style>
  <w:style w:type="table" w:styleId="a9">
    <w:name w:val="Table Grid"/>
    <w:basedOn w:val="a1"/>
    <w:uiPriority w:val="39"/>
    <w:rsid w:val="0054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88</Words>
  <Characters>506</Characters>
  <Application>FastSanitizer</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3509</dc:creator>
  <cp:keywords/>
  <dc:description/>
  <cp:lastModifiedBy>健康づくり推進課</cp:lastModifiedBy>
  <cp:revision>4</cp:revision>
  <cp:lastPrinted>2021-03-15T05:19:00Z</cp:lastPrinted>
  <dcterms:created xsi:type="dcterms:W3CDTF">2021-03-15T07:52:00Z</dcterms:created>
  <dcterms:modified xsi:type="dcterms:W3CDTF">2021-07-12T07:03:00Z</dcterms:modified>
</cp:coreProperties>
</file>