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FA4" w:rsidRPr="00E22C83" w:rsidRDefault="00C31FA4" w:rsidP="00C31FA4">
      <w:pPr>
        <w:jc w:val="left"/>
        <w:rPr>
          <w:sz w:val="24"/>
        </w:rPr>
      </w:pPr>
      <w:r w:rsidRPr="00E22C83">
        <w:rPr>
          <w:rFonts w:hint="eastAsia"/>
          <w:sz w:val="24"/>
        </w:rPr>
        <w:t>様式第１号</w:t>
      </w:r>
      <w:r w:rsidR="0016121C">
        <w:rPr>
          <w:rFonts w:hint="eastAsia"/>
          <w:sz w:val="24"/>
        </w:rPr>
        <w:t>（第６条</w:t>
      </w:r>
      <w:r w:rsidR="00E22C83" w:rsidRPr="00E22C83">
        <w:rPr>
          <w:rFonts w:hint="eastAsia"/>
          <w:sz w:val="24"/>
        </w:rPr>
        <w:t>、第７条関係</w:t>
      </w:r>
      <w:r w:rsidR="008422A8" w:rsidRPr="00E22C83">
        <w:rPr>
          <w:rFonts w:hint="eastAsia"/>
          <w:sz w:val="24"/>
        </w:rPr>
        <w:t>）</w:t>
      </w:r>
    </w:p>
    <w:p w:rsidR="00C31FA4" w:rsidRPr="00E22C83" w:rsidRDefault="00C31FA4" w:rsidP="00C31FA4">
      <w:pPr>
        <w:jc w:val="right"/>
        <w:rPr>
          <w:sz w:val="24"/>
        </w:rPr>
      </w:pPr>
      <w:r w:rsidRPr="00E22C83">
        <w:rPr>
          <w:rFonts w:hint="eastAsia"/>
          <w:sz w:val="24"/>
        </w:rPr>
        <w:t>年　　月　　日</w:t>
      </w:r>
    </w:p>
    <w:p w:rsidR="008422A8" w:rsidRPr="00E22C83" w:rsidRDefault="008422A8" w:rsidP="008422A8">
      <w:pPr>
        <w:ind w:firstLineChars="200" w:firstLine="480"/>
        <w:rPr>
          <w:sz w:val="24"/>
        </w:rPr>
      </w:pPr>
    </w:p>
    <w:p w:rsidR="008422A8" w:rsidRPr="00E22C83" w:rsidRDefault="008422A8" w:rsidP="00E22C83">
      <w:pPr>
        <w:ind w:firstLineChars="100" w:firstLine="240"/>
        <w:rPr>
          <w:sz w:val="24"/>
        </w:rPr>
      </w:pPr>
      <w:r w:rsidRPr="00E22C83">
        <w:rPr>
          <w:rFonts w:hint="eastAsia"/>
          <w:sz w:val="24"/>
        </w:rPr>
        <w:t>坂東市長　様</w:t>
      </w:r>
    </w:p>
    <w:p w:rsidR="008422A8" w:rsidRPr="00E22C83" w:rsidRDefault="008422A8" w:rsidP="008422A8">
      <w:pPr>
        <w:ind w:firstLineChars="2100" w:firstLine="5040"/>
        <w:rPr>
          <w:sz w:val="24"/>
        </w:rPr>
      </w:pPr>
      <w:r w:rsidRPr="00E22C83">
        <w:rPr>
          <w:rFonts w:hint="eastAsia"/>
          <w:sz w:val="24"/>
        </w:rPr>
        <w:t>事業者　住所</w:t>
      </w:r>
    </w:p>
    <w:p w:rsidR="008422A8" w:rsidRPr="00E22C83" w:rsidRDefault="008422A8" w:rsidP="008422A8">
      <w:pPr>
        <w:ind w:firstLineChars="2500" w:firstLine="6000"/>
        <w:rPr>
          <w:sz w:val="24"/>
        </w:rPr>
      </w:pPr>
      <w:r w:rsidRPr="00E22C83">
        <w:rPr>
          <w:rFonts w:hint="eastAsia"/>
          <w:sz w:val="24"/>
        </w:rPr>
        <w:t xml:space="preserve">氏名　　　　　　　　　　　　</w:t>
      </w:r>
    </w:p>
    <w:p w:rsidR="008422A8" w:rsidRPr="00E22C83" w:rsidRDefault="008422A8" w:rsidP="008422A8">
      <w:pPr>
        <w:ind w:firstLineChars="2500" w:firstLine="6000"/>
        <w:rPr>
          <w:sz w:val="24"/>
        </w:rPr>
      </w:pPr>
      <w:r w:rsidRPr="00E22C83">
        <w:rPr>
          <w:rFonts w:hint="eastAsia"/>
          <w:sz w:val="24"/>
        </w:rPr>
        <w:t>電話</w:t>
      </w:r>
    </w:p>
    <w:p w:rsidR="008422A8" w:rsidRPr="008422A8" w:rsidRDefault="008422A8" w:rsidP="008422A8">
      <w:pPr>
        <w:ind w:right="840"/>
      </w:pPr>
    </w:p>
    <w:p w:rsidR="00A357B7" w:rsidRPr="00E22C83" w:rsidRDefault="00A357B7">
      <w:pPr>
        <w:jc w:val="center"/>
        <w:rPr>
          <w:rFonts w:ascii="ＭＳ 明朝" w:hAnsi="ＭＳ 明朝"/>
          <w:sz w:val="32"/>
        </w:rPr>
      </w:pPr>
      <w:r w:rsidRPr="00E22C83">
        <w:rPr>
          <w:rFonts w:ascii="ＭＳ 明朝" w:hAnsi="ＭＳ 明朝" w:hint="eastAsia"/>
          <w:kern w:val="0"/>
          <w:sz w:val="32"/>
        </w:rPr>
        <w:t>土地利用行為協議（変更届</w:t>
      </w:r>
      <w:r w:rsidR="002D474E" w:rsidRPr="00E22C83">
        <w:rPr>
          <w:rFonts w:ascii="ＭＳ 明朝" w:hAnsi="ＭＳ 明朝" w:hint="eastAsia"/>
          <w:kern w:val="0"/>
          <w:sz w:val="32"/>
        </w:rPr>
        <w:t>出</w:t>
      </w:r>
      <w:r w:rsidRPr="00E22C83">
        <w:rPr>
          <w:rFonts w:ascii="ＭＳ 明朝" w:hAnsi="ＭＳ 明朝" w:hint="eastAsia"/>
          <w:kern w:val="0"/>
          <w:sz w:val="32"/>
        </w:rPr>
        <w:t xml:space="preserve">）書 </w:t>
      </w:r>
    </w:p>
    <w:p w:rsidR="00A357B7" w:rsidRDefault="00A357B7"/>
    <w:p w:rsidR="00A357B7" w:rsidRPr="00E22C83" w:rsidRDefault="005D6819" w:rsidP="00E22C83">
      <w:pPr>
        <w:pStyle w:val="a7"/>
        <w:ind w:leftChars="0" w:left="0" w:firstLine="240"/>
        <w:rPr>
          <w:sz w:val="24"/>
        </w:rPr>
      </w:pPr>
      <w:r w:rsidRPr="00E22C83">
        <w:rPr>
          <w:rFonts w:hint="eastAsia"/>
          <w:sz w:val="24"/>
        </w:rPr>
        <w:t>坂東市</w:t>
      </w:r>
      <w:r w:rsidR="00DC3291" w:rsidRPr="00E22C83">
        <w:rPr>
          <w:rFonts w:hint="eastAsia"/>
          <w:sz w:val="24"/>
        </w:rPr>
        <w:t>資材置場等の土地利用に</w:t>
      </w:r>
      <w:r w:rsidR="00A357B7" w:rsidRPr="00E22C83">
        <w:rPr>
          <w:rFonts w:hint="eastAsia"/>
          <w:sz w:val="24"/>
        </w:rPr>
        <w:t>関する指導要綱第６条第２項（第７条）の規定により、関係</w:t>
      </w:r>
      <w:r w:rsidR="00733E05" w:rsidRPr="00E22C83">
        <w:rPr>
          <w:rFonts w:hint="eastAsia"/>
          <w:sz w:val="24"/>
        </w:rPr>
        <w:t>書類</w:t>
      </w:r>
      <w:r w:rsidR="00A357B7" w:rsidRPr="00E22C83">
        <w:rPr>
          <w:rFonts w:hint="eastAsia"/>
          <w:sz w:val="24"/>
        </w:rPr>
        <w:t>を添えて、次のとおり協議（届出）いたします。</w:t>
      </w:r>
    </w:p>
    <w:p w:rsidR="00A357B7" w:rsidRDefault="00A357B7"/>
    <w:tbl>
      <w:tblPr>
        <w:tblW w:w="8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658"/>
        <w:gridCol w:w="859"/>
        <w:gridCol w:w="709"/>
        <w:gridCol w:w="291"/>
        <w:gridCol w:w="939"/>
        <w:gridCol w:w="501"/>
        <w:gridCol w:w="521"/>
        <w:gridCol w:w="797"/>
        <w:gridCol w:w="197"/>
        <w:gridCol w:w="1148"/>
        <w:gridCol w:w="850"/>
        <w:gridCol w:w="912"/>
      </w:tblGrid>
      <w:tr w:rsidR="00A357B7" w:rsidTr="00DF04A8">
        <w:trPr>
          <w:cantSplit/>
          <w:trHeight w:val="357"/>
        </w:trPr>
        <w:tc>
          <w:tcPr>
            <w:tcW w:w="197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57B7" w:rsidRPr="00E22C83" w:rsidRDefault="00A357B7" w:rsidP="00DF04A8">
            <w:pPr>
              <w:jc w:val="left"/>
              <w:rPr>
                <w:rFonts w:ascii="ＭＳ 明朝" w:hAnsi="ＭＳ 明朝"/>
                <w:sz w:val="24"/>
              </w:rPr>
            </w:pPr>
            <w:r w:rsidRPr="00E22C83">
              <w:rPr>
                <w:rFonts w:ascii="ＭＳ 明朝" w:hAnsi="ＭＳ 明朝" w:hint="eastAsia"/>
                <w:sz w:val="24"/>
              </w:rPr>
              <w:t>土地利用行為</w:t>
            </w:r>
          </w:p>
          <w:p w:rsidR="00A357B7" w:rsidRPr="00E22C83" w:rsidRDefault="00A357B7" w:rsidP="00DF04A8">
            <w:pPr>
              <w:jc w:val="left"/>
              <w:rPr>
                <w:rFonts w:ascii="ＭＳ 明朝" w:hAnsi="ＭＳ 明朝"/>
                <w:sz w:val="24"/>
              </w:rPr>
            </w:pPr>
            <w:r w:rsidRPr="00E22C83">
              <w:rPr>
                <w:rFonts w:ascii="ＭＳ 明朝" w:hAnsi="ＭＳ 明朝" w:hint="eastAsia"/>
                <w:sz w:val="24"/>
              </w:rPr>
              <w:t>の所在地</w:t>
            </w:r>
          </w:p>
        </w:tc>
        <w:tc>
          <w:tcPr>
            <w:tcW w:w="6865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:rsidR="00A357B7" w:rsidRPr="00E22C83" w:rsidRDefault="00EA4E4A" w:rsidP="007A09D4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E22C83">
              <w:rPr>
                <w:rFonts w:ascii="ＭＳ 明朝" w:hAnsi="ＭＳ 明朝" w:hint="eastAsia"/>
                <w:kern w:val="0"/>
                <w:sz w:val="24"/>
              </w:rPr>
              <w:t>坂東</w:t>
            </w:r>
            <w:r w:rsidR="00A357B7" w:rsidRPr="00E22C83">
              <w:rPr>
                <w:rFonts w:ascii="ＭＳ 明朝" w:hAnsi="ＭＳ 明朝" w:hint="eastAsia"/>
                <w:kern w:val="0"/>
                <w:sz w:val="24"/>
              </w:rPr>
              <w:t>市</w:t>
            </w:r>
          </w:p>
        </w:tc>
      </w:tr>
      <w:tr w:rsidR="00A357B7" w:rsidTr="00DF04A8">
        <w:trPr>
          <w:cantSplit/>
        </w:trPr>
        <w:tc>
          <w:tcPr>
            <w:tcW w:w="1970" w:type="dxa"/>
            <w:gridSpan w:val="3"/>
            <w:vMerge/>
            <w:tcBorders>
              <w:left w:val="single" w:sz="12" w:space="0" w:color="auto"/>
            </w:tcBorders>
          </w:tcPr>
          <w:p w:rsidR="00A357B7" w:rsidRPr="00E22C83" w:rsidRDefault="00A357B7" w:rsidP="00DF04A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000" w:type="dxa"/>
            <w:gridSpan w:val="2"/>
          </w:tcPr>
          <w:p w:rsidR="00A357B7" w:rsidRPr="00E22C83" w:rsidRDefault="00A357B7">
            <w:pPr>
              <w:rPr>
                <w:rFonts w:ascii="ＭＳ 明朝" w:hAnsi="ＭＳ 明朝"/>
                <w:sz w:val="24"/>
              </w:rPr>
            </w:pPr>
            <w:r w:rsidRPr="00E22C83">
              <w:rPr>
                <w:rFonts w:ascii="ＭＳ 明朝" w:hAnsi="ＭＳ 明朝" w:hint="eastAsia"/>
                <w:sz w:val="24"/>
              </w:rPr>
              <w:t>現　況</w:t>
            </w:r>
          </w:p>
        </w:tc>
        <w:tc>
          <w:tcPr>
            <w:tcW w:w="5865" w:type="dxa"/>
            <w:gridSpan w:val="8"/>
            <w:tcBorders>
              <w:right w:val="single" w:sz="12" w:space="0" w:color="auto"/>
            </w:tcBorders>
          </w:tcPr>
          <w:p w:rsidR="00A357B7" w:rsidRPr="00E22C83" w:rsidRDefault="00A357B7">
            <w:pPr>
              <w:rPr>
                <w:rFonts w:ascii="ＭＳ 明朝" w:hAnsi="ＭＳ 明朝"/>
                <w:sz w:val="24"/>
              </w:rPr>
            </w:pPr>
            <w:r w:rsidRPr="00E22C83">
              <w:rPr>
                <w:rFonts w:ascii="ＭＳ 明朝" w:hAnsi="ＭＳ 明朝" w:hint="eastAsia"/>
                <w:sz w:val="24"/>
              </w:rPr>
              <w:t>(ｱ)山林　(ｲ)農地　(ｳ)宅地　(ｴ)その他（　　　　　）</w:t>
            </w:r>
          </w:p>
        </w:tc>
      </w:tr>
      <w:tr w:rsidR="00A357B7" w:rsidTr="00DF04A8">
        <w:tc>
          <w:tcPr>
            <w:tcW w:w="1970" w:type="dxa"/>
            <w:gridSpan w:val="3"/>
            <w:tcBorders>
              <w:left w:val="single" w:sz="12" w:space="0" w:color="auto"/>
            </w:tcBorders>
            <w:vAlign w:val="center"/>
          </w:tcPr>
          <w:p w:rsidR="00A357B7" w:rsidRPr="00E22C83" w:rsidRDefault="00A357B7" w:rsidP="00DF04A8">
            <w:pPr>
              <w:jc w:val="left"/>
              <w:rPr>
                <w:rFonts w:ascii="ＭＳ 明朝" w:hAnsi="ＭＳ 明朝"/>
                <w:sz w:val="24"/>
              </w:rPr>
            </w:pPr>
            <w:r w:rsidRPr="00E22C83">
              <w:rPr>
                <w:rFonts w:ascii="ＭＳ 明朝" w:hAnsi="ＭＳ 明朝" w:hint="eastAsia"/>
                <w:sz w:val="24"/>
              </w:rPr>
              <w:t>土地利用行為</w:t>
            </w:r>
          </w:p>
          <w:p w:rsidR="00A357B7" w:rsidRPr="00E22C83" w:rsidRDefault="00A357B7" w:rsidP="00DF04A8">
            <w:pPr>
              <w:jc w:val="left"/>
              <w:rPr>
                <w:rFonts w:ascii="ＭＳ 明朝" w:hAnsi="ＭＳ 明朝"/>
                <w:sz w:val="24"/>
              </w:rPr>
            </w:pPr>
            <w:r w:rsidRPr="00E22C83">
              <w:rPr>
                <w:rFonts w:ascii="ＭＳ 明朝" w:hAnsi="ＭＳ 明朝" w:hint="eastAsia"/>
                <w:sz w:val="24"/>
              </w:rPr>
              <w:t>の種別</w:t>
            </w:r>
          </w:p>
        </w:tc>
        <w:tc>
          <w:tcPr>
            <w:tcW w:w="6865" w:type="dxa"/>
            <w:gridSpan w:val="10"/>
            <w:tcBorders>
              <w:right w:val="single" w:sz="12" w:space="0" w:color="auto"/>
            </w:tcBorders>
          </w:tcPr>
          <w:p w:rsidR="00A357B7" w:rsidRPr="00E22C83" w:rsidRDefault="00DC3291" w:rsidP="00DC3291">
            <w:pPr>
              <w:rPr>
                <w:rFonts w:ascii="ＭＳ 明朝" w:hAnsi="ＭＳ 明朝"/>
                <w:sz w:val="24"/>
              </w:rPr>
            </w:pPr>
            <w:r w:rsidRPr="00E22C83">
              <w:rPr>
                <w:rFonts w:ascii="ＭＳ 明朝" w:hAnsi="ＭＳ 明朝" w:hint="eastAsia"/>
                <w:sz w:val="24"/>
              </w:rPr>
              <w:t>土石・再生資源・土木建築資材・資機材・車両・車両部品等</w:t>
            </w:r>
          </w:p>
          <w:p w:rsidR="00A357B7" w:rsidRPr="00E22C83" w:rsidRDefault="00A357B7" w:rsidP="00DC3291">
            <w:pPr>
              <w:rPr>
                <w:rFonts w:ascii="ＭＳ 明朝" w:hAnsi="ＭＳ 明朝"/>
                <w:sz w:val="24"/>
              </w:rPr>
            </w:pPr>
            <w:r w:rsidRPr="00E22C83">
              <w:rPr>
                <w:rFonts w:ascii="ＭＳ 明朝" w:hAnsi="ＭＳ 明朝" w:hint="eastAsia"/>
                <w:sz w:val="24"/>
              </w:rPr>
              <w:t>その他（　　　　　　　　　　　　　）</w:t>
            </w:r>
          </w:p>
        </w:tc>
      </w:tr>
      <w:tr w:rsidR="00A357B7" w:rsidTr="00DF04A8">
        <w:tc>
          <w:tcPr>
            <w:tcW w:w="1970" w:type="dxa"/>
            <w:gridSpan w:val="3"/>
            <w:tcBorders>
              <w:left w:val="single" w:sz="12" w:space="0" w:color="auto"/>
            </w:tcBorders>
            <w:vAlign w:val="center"/>
          </w:tcPr>
          <w:p w:rsidR="00A357B7" w:rsidRPr="00E22C83" w:rsidRDefault="00A357B7" w:rsidP="00DF04A8">
            <w:pPr>
              <w:jc w:val="left"/>
              <w:rPr>
                <w:rFonts w:ascii="ＭＳ 明朝" w:hAnsi="ＭＳ 明朝"/>
                <w:sz w:val="24"/>
              </w:rPr>
            </w:pPr>
            <w:r w:rsidRPr="00E22C83">
              <w:rPr>
                <w:rFonts w:ascii="ＭＳ 明朝" w:hAnsi="ＭＳ 明朝" w:hint="eastAsia"/>
                <w:sz w:val="24"/>
              </w:rPr>
              <w:t>他の法令の規定により必要な許認可等</w:t>
            </w:r>
          </w:p>
        </w:tc>
        <w:tc>
          <w:tcPr>
            <w:tcW w:w="6865" w:type="dxa"/>
            <w:gridSpan w:val="10"/>
            <w:tcBorders>
              <w:right w:val="single" w:sz="12" w:space="0" w:color="auto"/>
            </w:tcBorders>
          </w:tcPr>
          <w:p w:rsidR="00A357B7" w:rsidRPr="00E22C83" w:rsidRDefault="00A357B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</w:rPr>
            </w:pPr>
            <w:r w:rsidRPr="00E22C83">
              <w:rPr>
                <w:rFonts w:ascii="ＭＳ 明朝" w:hAnsi="ＭＳ 明朝" w:hint="eastAsia"/>
                <w:sz w:val="24"/>
              </w:rPr>
              <w:t>森林法・</w:t>
            </w:r>
            <w:r w:rsidR="00DC3291" w:rsidRPr="00E22C83">
              <w:rPr>
                <w:rFonts w:ascii="ＭＳ 明朝" w:hAnsi="ＭＳ 明朝" w:hint="eastAsia"/>
                <w:sz w:val="24"/>
              </w:rPr>
              <w:t>農地</w:t>
            </w:r>
            <w:r w:rsidRPr="00E22C83">
              <w:rPr>
                <w:rFonts w:ascii="ＭＳ 明朝" w:hAnsi="ＭＳ 明朝" w:hint="eastAsia"/>
                <w:sz w:val="24"/>
              </w:rPr>
              <w:t>法・都市計画法</w:t>
            </w:r>
            <w:r w:rsidR="00DC3291" w:rsidRPr="00E22C83">
              <w:rPr>
                <w:rFonts w:ascii="ＭＳ 明朝" w:hAnsi="ＭＳ 明朝" w:hint="eastAsia"/>
                <w:sz w:val="24"/>
              </w:rPr>
              <w:t>・農振法・生産緑地法</w:t>
            </w:r>
            <w:r w:rsidR="002D474E" w:rsidRPr="00E22C83">
              <w:rPr>
                <w:rFonts w:ascii="ＭＳ 明朝" w:hAnsi="ＭＳ 明朝" w:hint="eastAsia"/>
                <w:sz w:val="24"/>
              </w:rPr>
              <w:t>・道路法</w:t>
            </w:r>
          </w:p>
          <w:p w:rsidR="00A357B7" w:rsidRPr="00E22C83" w:rsidRDefault="00A357B7" w:rsidP="00F52F2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</w:rPr>
            </w:pPr>
            <w:r w:rsidRPr="00E22C83">
              <w:rPr>
                <w:rFonts w:ascii="ＭＳ 明朝" w:hAnsi="ＭＳ 明朝" w:hint="eastAsia"/>
                <w:sz w:val="24"/>
              </w:rPr>
              <w:t>その他（</w:t>
            </w:r>
            <w:r w:rsidR="00BB62CB" w:rsidRPr="00E22C83">
              <w:rPr>
                <w:rFonts w:ascii="ＭＳ 明朝" w:hAnsi="ＭＳ 明朝" w:hint="eastAsia"/>
                <w:sz w:val="24"/>
              </w:rPr>
              <w:t xml:space="preserve">　　　　　　　　　　</w:t>
            </w:r>
            <w:r w:rsidR="00713210" w:rsidRPr="00E22C83">
              <w:rPr>
                <w:rFonts w:ascii="ＭＳ 明朝" w:hAnsi="ＭＳ 明朝" w:hint="eastAsia"/>
                <w:sz w:val="24"/>
              </w:rPr>
              <w:t>条例</w:t>
            </w:r>
            <w:r w:rsidR="00F52F2E" w:rsidRPr="00E22C83">
              <w:rPr>
                <w:rFonts w:ascii="ＭＳ 明朝" w:hAnsi="ＭＳ 明朝" w:hint="eastAsia"/>
                <w:sz w:val="24"/>
              </w:rPr>
              <w:t>）・</w:t>
            </w:r>
            <w:r w:rsidR="00713210" w:rsidRPr="00E22C83">
              <w:rPr>
                <w:rFonts w:ascii="ＭＳ 明朝" w:hAnsi="ＭＳ 明朝" w:hint="eastAsia"/>
                <w:sz w:val="24"/>
              </w:rPr>
              <w:t>法令等該当なし</w:t>
            </w:r>
          </w:p>
        </w:tc>
      </w:tr>
      <w:tr w:rsidR="00A357B7" w:rsidTr="00DF04A8">
        <w:trPr>
          <w:trHeight w:val="367"/>
        </w:trPr>
        <w:tc>
          <w:tcPr>
            <w:tcW w:w="1970" w:type="dxa"/>
            <w:gridSpan w:val="3"/>
            <w:tcBorders>
              <w:left w:val="single" w:sz="12" w:space="0" w:color="auto"/>
            </w:tcBorders>
          </w:tcPr>
          <w:p w:rsidR="00A357B7" w:rsidRPr="00E22C83" w:rsidRDefault="00A357B7" w:rsidP="00DF04A8">
            <w:pPr>
              <w:jc w:val="left"/>
              <w:rPr>
                <w:rFonts w:ascii="ＭＳ 明朝" w:hAnsi="ＭＳ 明朝"/>
                <w:sz w:val="24"/>
              </w:rPr>
            </w:pPr>
            <w:r w:rsidRPr="00E22C83">
              <w:rPr>
                <w:rFonts w:ascii="ＭＳ 明朝" w:hAnsi="ＭＳ 明朝" w:hint="eastAsia"/>
                <w:sz w:val="24"/>
              </w:rPr>
              <w:t>区域区分</w:t>
            </w:r>
          </w:p>
        </w:tc>
        <w:tc>
          <w:tcPr>
            <w:tcW w:w="6865" w:type="dxa"/>
            <w:gridSpan w:val="10"/>
            <w:tcBorders>
              <w:right w:val="single" w:sz="12" w:space="0" w:color="auto"/>
            </w:tcBorders>
          </w:tcPr>
          <w:p w:rsidR="00A357B7" w:rsidRPr="00E22C83" w:rsidRDefault="00DC3291" w:rsidP="00DC3291">
            <w:pPr>
              <w:rPr>
                <w:rFonts w:ascii="ＭＳ 明朝" w:hAnsi="ＭＳ 明朝"/>
                <w:sz w:val="24"/>
              </w:rPr>
            </w:pPr>
            <w:r w:rsidRPr="00E22C83">
              <w:rPr>
                <w:rFonts w:ascii="ＭＳ 明朝" w:hAnsi="ＭＳ 明朝" w:hint="eastAsia"/>
                <w:sz w:val="24"/>
              </w:rPr>
              <w:t>市街化区域</w:t>
            </w:r>
            <w:r w:rsidR="004E5C96">
              <w:rPr>
                <w:rFonts w:ascii="ＭＳ 明朝" w:hAnsi="ＭＳ 明朝" w:hint="eastAsia"/>
                <w:sz w:val="24"/>
              </w:rPr>
              <w:t>・</w:t>
            </w:r>
            <w:r w:rsidR="004E5C96" w:rsidRPr="00E22C83">
              <w:rPr>
                <w:rFonts w:ascii="ＭＳ 明朝" w:hAnsi="ＭＳ 明朝" w:hint="eastAsia"/>
                <w:sz w:val="24"/>
              </w:rPr>
              <w:t>市街化調整区域</w:t>
            </w:r>
          </w:p>
        </w:tc>
      </w:tr>
      <w:tr w:rsidR="002D474E" w:rsidTr="00DF04A8">
        <w:trPr>
          <w:trHeight w:val="698"/>
        </w:trPr>
        <w:tc>
          <w:tcPr>
            <w:tcW w:w="1970" w:type="dxa"/>
            <w:gridSpan w:val="3"/>
            <w:tcBorders>
              <w:left w:val="single" w:sz="12" w:space="0" w:color="auto"/>
            </w:tcBorders>
          </w:tcPr>
          <w:p w:rsidR="002D474E" w:rsidRPr="00E22C83" w:rsidRDefault="002D474E" w:rsidP="00DF04A8">
            <w:pPr>
              <w:jc w:val="left"/>
              <w:rPr>
                <w:rFonts w:ascii="ＭＳ 明朝" w:hAnsi="ＭＳ 明朝"/>
                <w:sz w:val="24"/>
              </w:rPr>
            </w:pPr>
            <w:r w:rsidRPr="00E22C83">
              <w:rPr>
                <w:rFonts w:ascii="ＭＳ 明朝" w:hAnsi="ＭＳ 明朝" w:hint="eastAsia"/>
                <w:sz w:val="24"/>
              </w:rPr>
              <w:t>土地利用行為の面積</w:t>
            </w:r>
          </w:p>
        </w:tc>
        <w:tc>
          <w:tcPr>
            <w:tcW w:w="2440" w:type="dxa"/>
            <w:gridSpan w:val="4"/>
            <w:tcBorders>
              <w:right w:val="single" w:sz="4" w:space="0" w:color="auto"/>
            </w:tcBorders>
          </w:tcPr>
          <w:p w:rsidR="002D474E" w:rsidRPr="00E22C83" w:rsidRDefault="002D474E" w:rsidP="002D474E">
            <w:pPr>
              <w:spacing w:line="480" w:lineRule="auto"/>
              <w:jc w:val="right"/>
              <w:rPr>
                <w:rFonts w:ascii="ＭＳ 明朝" w:hAnsi="ＭＳ 明朝"/>
                <w:sz w:val="24"/>
              </w:rPr>
            </w:pPr>
            <w:r w:rsidRPr="00E22C83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4425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2D474E" w:rsidRPr="00E22C83" w:rsidRDefault="002D474E">
            <w:pPr>
              <w:rPr>
                <w:rFonts w:ascii="ＭＳ 明朝" w:hAnsi="ＭＳ 明朝"/>
                <w:sz w:val="24"/>
              </w:rPr>
            </w:pPr>
          </w:p>
        </w:tc>
      </w:tr>
      <w:tr w:rsidR="00A357B7" w:rsidTr="00DF04A8">
        <w:trPr>
          <w:trHeight w:val="413"/>
        </w:trPr>
        <w:tc>
          <w:tcPr>
            <w:tcW w:w="1970" w:type="dxa"/>
            <w:gridSpan w:val="3"/>
            <w:tcBorders>
              <w:left w:val="single" w:sz="12" w:space="0" w:color="auto"/>
            </w:tcBorders>
          </w:tcPr>
          <w:p w:rsidR="00A357B7" w:rsidRPr="00E22C83" w:rsidRDefault="00A357B7" w:rsidP="00DF04A8">
            <w:pPr>
              <w:jc w:val="left"/>
              <w:rPr>
                <w:rFonts w:ascii="ＭＳ 明朝" w:hAnsi="ＭＳ 明朝"/>
                <w:sz w:val="24"/>
              </w:rPr>
            </w:pPr>
            <w:r w:rsidRPr="00E22C83">
              <w:rPr>
                <w:rFonts w:ascii="ＭＳ 明朝" w:hAnsi="ＭＳ 明朝" w:hint="eastAsia"/>
                <w:sz w:val="24"/>
              </w:rPr>
              <w:t>緑地面積</w:t>
            </w:r>
          </w:p>
        </w:tc>
        <w:tc>
          <w:tcPr>
            <w:tcW w:w="2440" w:type="dxa"/>
            <w:gridSpan w:val="4"/>
            <w:tcBorders>
              <w:right w:val="single" w:sz="4" w:space="0" w:color="auto"/>
            </w:tcBorders>
          </w:tcPr>
          <w:p w:rsidR="00A357B7" w:rsidRPr="00E22C83" w:rsidRDefault="00A357B7" w:rsidP="00DF04A8">
            <w:pPr>
              <w:jc w:val="right"/>
              <w:rPr>
                <w:rFonts w:ascii="ＭＳ 明朝" w:hAnsi="ＭＳ 明朝"/>
                <w:sz w:val="24"/>
              </w:rPr>
            </w:pPr>
            <w:r w:rsidRPr="00E22C83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A357B7" w:rsidRPr="00E22C83" w:rsidRDefault="00A357B7" w:rsidP="007A09D4">
            <w:pPr>
              <w:jc w:val="left"/>
              <w:rPr>
                <w:rFonts w:ascii="ＭＳ 明朝" w:hAnsi="ＭＳ 明朝"/>
                <w:sz w:val="24"/>
              </w:rPr>
            </w:pPr>
            <w:r w:rsidRPr="00E22C83">
              <w:rPr>
                <w:rFonts w:ascii="ＭＳ 明朝" w:hAnsi="ＭＳ 明朝" w:hint="eastAsia"/>
                <w:sz w:val="24"/>
              </w:rPr>
              <w:t>緑地率</w:t>
            </w:r>
          </w:p>
        </w:tc>
        <w:tc>
          <w:tcPr>
            <w:tcW w:w="3107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A357B7" w:rsidRPr="00E22C83" w:rsidRDefault="00A357B7" w:rsidP="00DF04A8">
            <w:pPr>
              <w:jc w:val="right"/>
              <w:rPr>
                <w:rFonts w:ascii="ＭＳ 明朝" w:hAnsi="ＭＳ 明朝"/>
                <w:sz w:val="24"/>
              </w:rPr>
            </w:pPr>
            <w:r w:rsidRPr="00E22C83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2D474E" w:rsidTr="00DF04A8">
        <w:tc>
          <w:tcPr>
            <w:tcW w:w="1970" w:type="dxa"/>
            <w:gridSpan w:val="3"/>
            <w:tcBorders>
              <w:left w:val="single" w:sz="12" w:space="0" w:color="auto"/>
            </w:tcBorders>
          </w:tcPr>
          <w:p w:rsidR="002D474E" w:rsidRPr="00E22C83" w:rsidRDefault="002D474E" w:rsidP="00DF04A8">
            <w:pPr>
              <w:jc w:val="left"/>
              <w:rPr>
                <w:rFonts w:ascii="ＭＳ 明朝" w:hAnsi="ＭＳ 明朝"/>
                <w:sz w:val="24"/>
              </w:rPr>
            </w:pPr>
            <w:r w:rsidRPr="00E22C83">
              <w:rPr>
                <w:rFonts w:ascii="ＭＳ 明朝" w:hAnsi="ＭＳ 明朝" w:hint="eastAsia"/>
                <w:sz w:val="24"/>
              </w:rPr>
              <w:lastRenderedPageBreak/>
              <w:t>隣接地権者への説明開催日（予定日）</w:t>
            </w:r>
          </w:p>
        </w:tc>
        <w:tc>
          <w:tcPr>
            <w:tcW w:w="6865" w:type="dxa"/>
            <w:gridSpan w:val="10"/>
            <w:tcBorders>
              <w:right w:val="single" w:sz="12" w:space="0" w:color="auto"/>
            </w:tcBorders>
          </w:tcPr>
          <w:p w:rsidR="002D474E" w:rsidRPr="00E22C83" w:rsidRDefault="002D474E" w:rsidP="002D474E">
            <w:pPr>
              <w:ind w:right="840"/>
              <w:rPr>
                <w:rFonts w:ascii="ＭＳ 明朝" w:hAnsi="ＭＳ 明朝"/>
                <w:sz w:val="24"/>
              </w:rPr>
            </w:pPr>
          </w:p>
        </w:tc>
      </w:tr>
      <w:tr w:rsidR="002D474E" w:rsidTr="00DF04A8">
        <w:trPr>
          <w:cantSplit/>
          <w:trHeight w:val="575"/>
        </w:trPr>
        <w:tc>
          <w:tcPr>
            <w:tcW w:w="1970" w:type="dxa"/>
            <w:gridSpan w:val="3"/>
            <w:tcBorders>
              <w:left w:val="single" w:sz="12" w:space="0" w:color="auto"/>
            </w:tcBorders>
            <w:vAlign w:val="center"/>
          </w:tcPr>
          <w:p w:rsidR="002D474E" w:rsidRPr="00E22C83" w:rsidRDefault="002D60A3" w:rsidP="002D60A3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緑地</w:t>
            </w:r>
            <w:r w:rsidR="002D474E" w:rsidRPr="00E22C83">
              <w:rPr>
                <w:rFonts w:ascii="ＭＳ 明朝" w:hAnsi="ＭＳ 明朝" w:hint="eastAsia"/>
                <w:sz w:val="24"/>
              </w:rPr>
              <w:t>の内容</w:t>
            </w:r>
          </w:p>
        </w:tc>
        <w:tc>
          <w:tcPr>
            <w:tcW w:w="6865" w:type="dxa"/>
            <w:gridSpan w:val="10"/>
            <w:tcBorders>
              <w:right w:val="single" w:sz="12" w:space="0" w:color="auto"/>
            </w:tcBorders>
          </w:tcPr>
          <w:p w:rsidR="002D474E" w:rsidRPr="00E22C83" w:rsidRDefault="002D474E" w:rsidP="002D60A3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A357B7" w:rsidTr="00DF04A8">
        <w:trPr>
          <w:cantSplit/>
          <w:trHeight w:val="818"/>
        </w:trPr>
        <w:tc>
          <w:tcPr>
            <w:tcW w:w="1111" w:type="dxa"/>
            <w:gridSpan w:val="2"/>
            <w:tcBorders>
              <w:top w:val="single" w:sz="12" w:space="0" w:color="auto"/>
            </w:tcBorders>
            <w:vAlign w:val="center"/>
          </w:tcPr>
          <w:p w:rsidR="00303EDC" w:rsidRPr="00E22C83" w:rsidRDefault="00303EDC" w:rsidP="002D60A3">
            <w:pPr>
              <w:jc w:val="left"/>
              <w:rPr>
                <w:rFonts w:ascii="ＭＳ 明朝" w:hAnsi="ＭＳ 明朝"/>
                <w:sz w:val="24"/>
              </w:rPr>
            </w:pPr>
            <w:r w:rsidRPr="00E22C83">
              <w:rPr>
                <w:rFonts w:ascii="ＭＳ 明朝" w:hAnsi="ＭＳ 明朝" w:hint="eastAsia"/>
                <w:sz w:val="24"/>
              </w:rPr>
              <w:t>関係</w:t>
            </w:r>
          </w:p>
          <w:p w:rsidR="00A357B7" w:rsidRPr="00E22C83" w:rsidRDefault="00303EDC" w:rsidP="002D60A3">
            <w:pPr>
              <w:jc w:val="left"/>
              <w:rPr>
                <w:rFonts w:ascii="ＭＳ 明朝" w:hAnsi="ＭＳ 明朝"/>
                <w:sz w:val="24"/>
              </w:rPr>
            </w:pPr>
            <w:r w:rsidRPr="00E22C83">
              <w:rPr>
                <w:rFonts w:ascii="ＭＳ 明朝" w:hAnsi="ＭＳ 明朝" w:hint="eastAsia"/>
                <w:sz w:val="24"/>
              </w:rPr>
              <w:t>法令課</w:t>
            </w:r>
          </w:p>
        </w:tc>
        <w:tc>
          <w:tcPr>
            <w:tcW w:w="7724" w:type="dxa"/>
            <w:gridSpan w:val="11"/>
            <w:tcBorders>
              <w:top w:val="single" w:sz="12" w:space="0" w:color="auto"/>
            </w:tcBorders>
          </w:tcPr>
          <w:p w:rsidR="00A357B7" w:rsidRPr="00E22C83" w:rsidRDefault="00A357B7" w:rsidP="002D60A3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D474E" w:rsidTr="00874ADA">
        <w:trPr>
          <w:cantSplit/>
          <w:trHeight w:val="375"/>
        </w:trPr>
        <w:tc>
          <w:tcPr>
            <w:tcW w:w="453" w:type="dxa"/>
            <w:vMerge w:val="restart"/>
            <w:vAlign w:val="center"/>
          </w:tcPr>
          <w:p w:rsidR="002D474E" w:rsidRPr="00E22C83" w:rsidRDefault="002D474E">
            <w:pPr>
              <w:jc w:val="center"/>
              <w:rPr>
                <w:rFonts w:ascii="ＭＳ 明朝" w:hAnsi="ＭＳ 明朝"/>
                <w:sz w:val="24"/>
              </w:rPr>
            </w:pPr>
            <w:r w:rsidRPr="00E22C83">
              <w:rPr>
                <w:rFonts w:ascii="ＭＳ 明朝" w:hAnsi="ＭＳ 明朝" w:hint="eastAsia"/>
                <w:sz w:val="24"/>
              </w:rPr>
              <w:t>受付欄</w:t>
            </w:r>
          </w:p>
        </w:tc>
        <w:tc>
          <w:tcPr>
            <w:tcW w:w="2226" w:type="dxa"/>
            <w:gridSpan w:val="3"/>
            <w:vMerge w:val="restart"/>
          </w:tcPr>
          <w:p w:rsidR="002D474E" w:rsidRPr="00E22C83" w:rsidRDefault="002D474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30" w:type="dxa"/>
            <w:gridSpan w:val="2"/>
            <w:vMerge w:val="restart"/>
          </w:tcPr>
          <w:p w:rsidR="002D474E" w:rsidRPr="00E22C83" w:rsidRDefault="002D474E" w:rsidP="00DF321E">
            <w:pPr>
              <w:rPr>
                <w:rFonts w:ascii="ＭＳ 明朝" w:hAnsi="ＭＳ 明朝"/>
                <w:sz w:val="24"/>
              </w:rPr>
            </w:pPr>
            <w:r w:rsidRPr="00E22C83">
              <w:rPr>
                <w:rFonts w:ascii="ＭＳ 明朝" w:hAnsi="ＭＳ 明朝" w:hint="eastAsia"/>
                <w:sz w:val="24"/>
              </w:rPr>
              <w:t>決裁</w:t>
            </w:r>
            <w:r w:rsidR="004E5C96">
              <w:rPr>
                <w:rFonts w:ascii="ＭＳ 明朝" w:hAnsi="ＭＳ 明朝" w:hint="eastAsia"/>
                <w:sz w:val="24"/>
              </w:rPr>
              <w:t>欄</w:t>
            </w:r>
          </w:p>
        </w:tc>
        <w:tc>
          <w:tcPr>
            <w:tcW w:w="1022" w:type="dxa"/>
            <w:gridSpan w:val="2"/>
          </w:tcPr>
          <w:p w:rsidR="002D474E" w:rsidRPr="00E22C83" w:rsidRDefault="002D474E">
            <w:pPr>
              <w:jc w:val="center"/>
              <w:rPr>
                <w:rFonts w:ascii="ＭＳ 明朝" w:hAnsi="ＭＳ 明朝"/>
                <w:sz w:val="24"/>
              </w:rPr>
            </w:pPr>
            <w:r w:rsidRPr="00E22C83">
              <w:rPr>
                <w:rFonts w:ascii="ＭＳ 明朝" w:hAnsi="ＭＳ 明朝" w:hint="eastAsia"/>
                <w:sz w:val="24"/>
              </w:rPr>
              <w:t>部長</w:t>
            </w:r>
          </w:p>
        </w:tc>
        <w:tc>
          <w:tcPr>
            <w:tcW w:w="994" w:type="dxa"/>
            <w:gridSpan w:val="2"/>
          </w:tcPr>
          <w:p w:rsidR="002D474E" w:rsidRPr="00E22C83" w:rsidRDefault="002D474E" w:rsidP="00997E7F">
            <w:pPr>
              <w:jc w:val="center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  <w:r w:rsidRPr="00E22C83">
              <w:rPr>
                <w:rFonts w:ascii="ＭＳ 明朝" w:hAnsi="ＭＳ 明朝" w:hint="eastAsia"/>
                <w:sz w:val="24"/>
              </w:rPr>
              <w:t>課長</w:t>
            </w:r>
          </w:p>
        </w:tc>
        <w:tc>
          <w:tcPr>
            <w:tcW w:w="1148" w:type="dxa"/>
          </w:tcPr>
          <w:p w:rsidR="002D474E" w:rsidRPr="00DF04A8" w:rsidRDefault="002D474E" w:rsidP="002D474E">
            <w:pPr>
              <w:rPr>
                <w:rFonts w:ascii="ＭＳ 明朝" w:hAnsi="ＭＳ 明朝"/>
                <w:sz w:val="22"/>
                <w:szCs w:val="22"/>
              </w:rPr>
            </w:pPr>
            <w:r w:rsidRPr="00DF04A8">
              <w:rPr>
                <w:rFonts w:ascii="ＭＳ 明朝" w:hAnsi="ＭＳ 明朝" w:hint="eastAsia"/>
                <w:sz w:val="22"/>
                <w:szCs w:val="22"/>
              </w:rPr>
              <w:t>課長補佐</w:t>
            </w:r>
          </w:p>
        </w:tc>
        <w:tc>
          <w:tcPr>
            <w:tcW w:w="850" w:type="dxa"/>
          </w:tcPr>
          <w:p w:rsidR="002D474E" w:rsidRPr="00E22C83" w:rsidRDefault="002D474E" w:rsidP="002D474E">
            <w:pPr>
              <w:jc w:val="center"/>
              <w:rPr>
                <w:rFonts w:ascii="ＭＳ 明朝" w:hAnsi="ＭＳ 明朝"/>
                <w:sz w:val="24"/>
              </w:rPr>
            </w:pPr>
            <w:r w:rsidRPr="00E22C83">
              <w:rPr>
                <w:rFonts w:ascii="ＭＳ 明朝" w:hAnsi="ＭＳ 明朝" w:hint="eastAsia"/>
                <w:sz w:val="24"/>
              </w:rPr>
              <w:t>係長</w:t>
            </w:r>
          </w:p>
        </w:tc>
        <w:tc>
          <w:tcPr>
            <w:tcW w:w="912" w:type="dxa"/>
          </w:tcPr>
          <w:p w:rsidR="002D474E" w:rsidRPr="00E22C83" w:rsidRDefault="002D474E" w:rsidP="002D474E">
            <w:pPr>
              <w:jc w:val="center"/>
              <w:rPr>
                <w:rFonts w:ascii="ＭＳ 明朝" w:hAnsi="ＭＳ 明朝"/>
                <w:sz w:val="24"/>
              </w:rPr>
            </w:pPr>
            <w:r w:rsidRPr="00E22C83">
              <w:rPr>
                <w:rFonts w:ascii="ＭＳ 明朝" w:hAnsi="ＭＳ 明朝" w:hint="eastAsia"/>
                <w:sz w:val="24"/>
              </w:rPr>
              <w:t>係</w:t>
            </w:r>
          </w:p>
        </w:tc>
      </w:tr>
      <w:tr w:rsidR="002D474E" w:rsidTr="00874ADA">
        <w:trPr>
          <w:cantSplit/>
          <w:trHeight w:val="800"/>
        </w:trPr>
        <w:tc>
          <w:tcPr>
            <w:tcW w:w="453" w:type="dxa"/>
            <w:vMerge/>
            <w:vAlign w:val="center"/>
          </w:tcPr>
          <w:p w:rsidR="002D474E" w:rsidRPr="00E22C83" w:rsidRDefault="002D474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26" w:type="dxa"/>
            <w:gridSpan w:val="3"/>
            <w:vMerge/>
          </w:tcPr>
          <w:p w:rsidR="002D474E" w:rsidRPr="00E22C83" w:rsidRDefault="002D474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30" w:type="dxa"/>
            <w:gridSpan w:val="2"/>
            <w:vMerge/>
            <w:vAlign w:val="center"/>
          </w:tcPr>
          <w:p w:rsidR="002D474E" w:rsidRPr="00E22C83" w:rsidRDefault="002D474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22" w:type="dxa"/>
            <w:gridSpan w:val="2"/>
          </w:tcPr>
          <w:p w:rsidR="002D474E" w:rsidRPr="00E22C83" w:rsidRDefault="002D474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4" w:type="dxa"/>
            <w:gridSpan w:val="2"/>
          </w:tcPr>
          <w:p w:rsidR="002D474E" w:rsidRPr="00E22C83" w:rsidRDefault="002D474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48" w:type="dxa"/>
          </w:tcPr>
          <w:p w:rsidR="002D474E" w:rsidRPr="00E22C83" w:rsidRDefault="002D474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</w:tcPr>
          <w:p w:rsidR="002D474E" w:rsidRPr="00E22C83" w:rsidRDefault="002D474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12" w:type="dxa"/>
          </w:tcPr>
          <w:p w:rsidR="002D474E" w:rsidRPr="00E22C83" w:rsidRDefault="002D474E">
            <w:pPr>
              <w:rPr>
                <w:rFonts w:ascii="ＭＳ 明朝" w:hAnsi="ＭＳ 明朝"/>
                <w:sz w:val="24"/>
              </w:rPr>
            </w:pPr>
          </w:p>
        </w:tc>
      </w:tr>
      <w:tr w:rsidR="002D474E" w:rsidTr="00874ADA">
        <w:trPr>
          <w:cantSplit/>
          <w:trHeight w:val="363"/>
        </w:trPr>
        <w:tc>
          <w:tcPr>
            <w:tcW w:w="453" w:type="dxa"/>
            <w:vMerge/>
            <w:vAlign w:val="center"/>
          </w:tcPr>
          <w:p w:rsidR="002D474E" w:rsidRPr="00E22C83" w:rsidRDefault="002D474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26" w:type="dxa"/>
            <w:gridSpan w:val="3"/>
            <w:vMerge/>
          </w:tcPr>
          <w:p w:rsidR="002D474E" w:rsidRPr="00E22C83" w:rsidRDefault="002D474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30" w:type="dxa"/>
            <w:gridSpan w:val="2"/>
            <w:vMerge w:val="restart"/>
          </w:tcPr>
          <w:p w:rsidR="002D474E" w:rsidRPr="00E22C83" w:rsidRDefault="002D474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</w:rPr>
            </w:pPr>
            <w:r w:rsidRPr="00E22C83">
              <w:rPr>
                <w:rFonts w:ascii="ＭＳ 明朝" w:hAnsi="ＭＳ 明朝" w:hint="eastAsia"/>
                <w:sz w:val="24"/>
              </w:rPr>
              <w:t>合議</w:t>
            </w:r>
          </w:p>
          <w:p w:rsidR="002D474E" w:rsidRPr="00E22C83" w:rsidRDefault="002D474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</w:rPr>
            </w:pPr>
            <w:r w:rsidRPr="00E22C83">
              <w:rPr>
                <w:rFonts w:ascii="ＭＳ 明朝" w:hAnsi="ＭＳ 明朝" w:hint="eastAsia"/>
                <w:sz w:val="24"/>
              </w:rPr>
              <w:t>関係法令等審査課</w:t>
            </w:r>
          </w:p>
        </w:tc>
        <w:tc>
          <w:tcPr>
            <w:tcW w:w="1022" w:type="dxa"/>
            <w:gridSpan w:val="2"/>
          </w:tcPr>
          <w:p w:rsidR="002D474E" w:rsidRPr="00E22C83" w:rsidRDefault="002D474E" w:rsidP="00997E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4"/>
              </w:rPr>
            </w:pPr>
            <w:r w:rsidRPr="00E22C83">
              <w:rPr>
                <w:rFonts w:ascii="ＭＳ 明朝" w:hAnsi="ＭＳ 明朝" w:hint="eastAsia"/>
                <w:sz w:val="24"/>
              </w:rPr>
              <w:t>課長</w:t>
            </w:r>
          </w:p>
        </w:tc>
        <w:tc>
          <w:tcPr>
            <w:tcW w:w="994" w:type="dxa"/>
            <w:gridSpan w:val="2"/>
          </w:tcPr>
          <w:p w:rsidR="002D474E" w:rsidRPr="00E22C83" w:rsidRDefault="002D474E" w:rsidP="00997E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4"/>
              </w:rPr>
            </w:pPr>
            <w:r w:rsidRPr="00E22C83">
              <w:rPr>
                <w:rFonts w:ascii="ＭＳ 明朝" w:hAnsi="ＭＳ 明朝" w:hint="eastAsia"/>
                <w:sz w:val="24"/>
              </w:rPr>
              <w:t>課長</w:t>
            </w:r>
          </w:p>
        </w:tc>
        <w:tc>
          <w:tcPr>
            <w:tcW w:w="1148" w:type="dxa"/>
          </w:tcPr>
          <w:p w:rsidR="002D474E" w:rsidRPr="00E22C83" w:rsidRDefault="002D474E" w:rsidP="00997E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4"/>
              </w:rPr>
            </w:pPr>
            <w:r w:rsidRPr="00E22C83">
              <w:rPr>
                <w:rFonts w:ascii="ＭＳ 明朝" w:hAnsi="ＭＳ 明朝" w:hint="eastAsia"/>
                <w:sz w:val="24"/>
              </w:rPr>
              <w:t>課長</w:t>
            </w:r>
          </w:p>
        </w:tc>
        <w:tc>
          <w:tcPr>
            <w:tcW w:w="850" w:type="dxa"/>
          </w:tcPr>
          <w:p w:rsidR="002D474E" w:rsidRPr="00E22C83" w:rsidRDefault="002D474E" w:rsidP="00997E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4"/>
              </w:rPr>
            </w:pPr>
            <w:r w:rsidRPr="00E22C83">
              <w:rPr>
                <w:rFonts w:ascii="ＭＳ 明朝" w:hAnsi="ＭＳ 明朝" w:hint="eastAsia"/>
                <w:sz w:val="24"/>
              </w:rPr>
              <w:t>課長</w:t>
            </w:r>
          </w:p>
        </w:tc>
        <w:tc>
          <w:tcPr>
            <w:tcW w:w="912" w:type="dxa"/>
          </w:tcPr>
          <w:p w:rsidR="002D474E" w:rsidRPr="00E22C83" w:rsidRDefault="002D474E" w:rsidP="00997E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4"/>
              </w:rPr>
            </w:pPr>
            <w:r w:rsidRPr="00E22C83">
              <w:rPr>
                <w:rFonts w:ascii="ＭＳ 明朝" w:hAnsi="ＭＳ 明朝" w:hint="eastAsia"/>
                <w:sz w:val="24"/>
              </w:rPr>
              <w:t>課長</w:t>
            </w:r>
          </w:p>
        </w:tc>
      </w:tr>
      <w:tr w:rsidR="002D474E" w:rsidTr="00874ADA">
        <w:trPr>
          <w:cantSplit/>
          <w:trHeight w:val="602"/>
        </w:trPr>
        <w:tc>
          <w:tcPr>
            <w:tcW w:w="453" w:type="dxa"/>
            <w:vMerge/>
            <w:vAlign w:val="center"/>
          </w:tcPr>
          <w:p w:rsidR="002D474E" w:rsidRPr="00E22C83" w:rsidRDefault="002D474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26" w:type="dxa"/>
            <w:gridSpan w:val="3"/>
            <w:vMerge/>
          </w:tcPr>
          <w:p w:rsidR="002D474E" w:rsidRPr="00E22C83" w:rsidRDefault="002D474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30" w:type="dxa"/>
            <w:gridSpan w:val="2"/>
            <w:vMerge/>
          </w:tcPr>
          <w:p w:rsidR="002D474E" w:rsidRPr="00E22C83" w:rsidRDefault="002D474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</w:rPr>
            </w:pPr>
          </w:p>
        </w:tc>
        <w:tc>
          <w:tcPr>
            <w:tcW w:w="1022" w:type="dxa"/>
            <w:gridSpan w:val="2"/>
          </w:tcPr>
          <w:p w:rsidR="002D474E" w:rsidRPr="00E22C83" w:rsidRDefault="002D474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</w:rPr>
            </w:pPr>
          </w:p>
        </w:tc>
        <w:tc>
          <w:tcPr>
            <w:tcW w:w="994" w:type="dxa"/>
            <w:gridSpan w:val="2"/>
          </w:tcPr>
          <w:p w:rsidR="002D474E" w:rsidRPr="00E22C83" w:rsidRDefault="002D474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</w:rPr>
            </w:pPr>
          </w:p>
        </w:tc>
        <w:tc>
          <w:tcPr>
            <w:tcW w:w="1148" w:type="dxa"/>
          </w:tcPr>
          <w:p w:rsidR="002D474E" w:rsidRPr="00E22C83" w:rsidRDefault="002D474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</w:tcPr>
          <w:p w:rsidR="002D474E" w:rsidRPr="00E22C83" w:rsidRDefault="002D474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</w:rPr>
            </w:pPr>
          </w:p>
        </w:tc>
        <w:tc>
          <w:tcPr>
            <w:tcW w:w="912" w:type="dxa"/>
          </w:tcPr>
          <w:p w:rsidR="002D474E" w:rsidRPr="00E22C83" w:rsidRDefault="002D474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</w:rPr>
            </w:pPr>
          </w:p>
        </w:tc>
      </w:tr>
    </w:tbl>
    <w:p w:rsidR="00DF321E" w:rsidRPr="00DF04A8" w:rsidRDefault="00702AD6" w:rsidP="00CF64E6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hAnsi="ＭＳ 明朝"/>
          <w:sz w:val="24"/>
        </w:rPr>
      </w:pPr>
      <w:r w:rsidRPr="00DF04A8">
        <w:rPr>
          <w:rFonts w:ascii="ＭＳ 明朝" w:hAnsi="ＭＳ 明朝" w:hint="eastAsia"/>
          <w:sz w:val="24"/>
        </w:rPr>
        <w:t>添</w:t>
      </w:r>
      <w:r w:rsidR="007E4A66" w:rsidRPr="00DF04A8">
        <w:rPr>
          <w:rFonts w:ascii="ＭＳ 明朝" w:hAnsi="ＭＳ 明朝" w:hint="eastAsia"/>
          <w:sz w:val="24"/>
        </w:rPr>
        <w:t xml:space="preserve">　</w:t>
      </w:r>
      <w:r w:rsidRPr="00DF04A8">
        <w:rPr>
          <w:rFonts w:ascii="ＭＳ 明朝" w:hAnsi="ＭＳ 明朝" w:hint="eastAsia"/>
          <w:sz w:val="24"/>
        </w:rPr>
        <w:t>付</w:t>
      </w:r>
      <w:r w:rsidR="007E4A66" w:rsidRPr="00DF04A8">
        <w:rPr>
          <w:rFonts w:ascii="ＭＳ 明朝" w:hAnsi="ＭＳ 明朝" w:hint="eastAsia"/>
          <w:sz w:val="24"/>
        </w:rPr>
        <w:t xml:space="preserve">　</w:t>
      </w:r>
      <w:r w:rsidRPr="00DF04A8">
        <w:rPr>
          <w:rFonts w:ascii="ＭＳ 明朝" w:hAnsi="ＭＳ 明朝" w:hint="eastAsia"/>
          <w:sz w:val="24"/>
        </w:rPr>
        <w:t>図</w:t>
      </w:r>
      <w:r w:rsidR="007E4A66" w:rsidRPr="00DF04A8">
        <w:rPr>
          <w:rFonts w:ascii="ＭＳ 明朝" w:hAnsi="ＭＳ 明朝" w:hint="eastAsia"/>
          <w:sz w:val="24"/>
        </w:rPr>
        <w:t xml:space="preserve">　</w:t>
      </w:r>
      <w:r w:rsidRPr="00DF04A8">
        <w:rPr>
          <w:rFonts w:ascii="ＭＳ 明朝" w:hAnsi="ＭＳ 明朝" w:hint="eastAsia"/>
          <w:sz w:val="24"/>
        </w:rPr>
        <w:t>書</w:t>
      </w:r>
    </w:p>
    <w:p w:rsidR="007E4A66" w:rsidRPr="00DF04A8" w:rsidRDefault="00DC3291" w:rsidP="00DC3291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pacing w:val="-2"/>
          <w:sz w:val="24"/>
        </w:rPr>
      </w:pPr>
      <w:r w:rsidRPr="00DF04A8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pacing w:val="-2"/>
          <w:sz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A357B7" w:rsidRPr="00DF04A8">
        <w:rPr>
          <w:rFonts w:ascii="ＭＳ 明朝" w:hAnsi="ＭＳ 明朝" w:hint="eastAsia"/>
          <w:spacing w:val="-2"/>
          <w:sz w:val="24"/>
        </w:rPr>
        <w:t>位置図</w:t>
      </w:r>
    </w:p>
    <w:p w:rsidR="007E4A66" w:rsidRPr="00DF04A8" w:rsidRDefault="00A357B7" w:rsidP="00DC3291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pacing w:val="-2"/>
          <w:sz w:val="24"/>
        </w:rPr>
      </w:pPr>
      <w:r w:rsidRPr="00DF04A8">
        <w:rPr>
          <w:rFonts w:ascii="ＭＳ 明朝" w:hAnsi="ＭＳ 明朝" w:hint="eastAsia"/>
          <w:spacing w:val="-2"/>
          <w:sz w:val="24"/>
        </w:rPr>
        <w:t>②</w:t>
      </w:r>
      <w:r w:rsidR="003A7034" w:rsidRPr="00DF04A8">
        <w:rPr>
          <w:rFonts w:ascii="ＭＳ 明朝" w:hAnsi="ＭＳ 明朝" w:hint="eastAsia"/>
          <w:spacing w:val="-2"/>
          <w:sz w:val="24"/>
        </w:rPr>
        <w:t>公図（隣接地権者入り）</w:t>
      </w:r>
    </w:p>
    <w:p w:rsidR="007E4A66" w:rsidRPr="00DF04A8" w:rsidRDefault="00A357B7" w:rsidP="00DC3291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pacing w:val="-2"/>
          <w:sz w:val="24"/>
        </w:rPr>
      </w:pPr>
      <w:r w:rsidRPr="00DF04A8">
        <w:rPr>
          <w:rFonts w:ascii="ＭＳ 明朝" w:hAnsi="ＭＳ 明朝" w:hint="eastAsia"/>
          <w:spacing w:val="-2"/>
          <w:sz w:val="24"/>
        </w:rPr>
        <w:t>③土地利用計画図</w:t>
      </w:r>
    </w:p>
    <w:p w:rsidR="007E4A66" w:rsidRPr="00DF04A8" w:rsidRDefault="00A357B7" w:rsidP="00DC3291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pacing w:val="-2"/>
          <w:sz w:val="24"/>
        </w:rPr>
      </w:pPr>
      <w:r w:rsidRPr="00DF04A8">
        <w:rPr>
          <w:rFonts w:ascii="ＭＳ 明朝" w:hAnsi="ＭＳ 明朝" w:hint="eastAsia"/>
          <w:spacing w:val="-2"/>
          <w:sz w:val="24"/>
        </w:rPr>
        <w:t>④緑地面積求積図</w:t>
      </w:r>
    </w:p>
    <w:p w:rsidR="007E4A66" w:rsidRPr="00DF04A8" w:rsidRDefault="00A357B7" w:rsidP="00DC3291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pacing w:val="-2"/>
          <w:sz w:val="24"/>
        </w:rPr>
      </w:pPr>
      <w:r w:rsidRPr="00DF04A8">
        <w:rPr>
          <w:rFonts w:ascii="ＭＳ 明朝" w:hAnsi="ＭＳ 明朝" w:hint="eastAsia"/>
          <w:spacing w:val="-2"/>
          <w:sz w:val="24"/>
        </w:rPr>
        <w:t>⑤緑化計画図</w:t>
      </w:r>
    </w:p>
    <w:p w:rsidR="007E4A66" w:rsidRPr="00DF04A8" w:rsidRDefault="00A357B7" w:rsidP="00DC3291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pacing w:val="-2"/>
          <w:sz w:val="24"/>
        </w:rPr>
      </w:pPr>
      <w:r w:rsidRPr="00DF04A8">
        <w:rPr>
          <w:rFonts w:ascii="ＭＳ 明朝" w:hAnsi="ＭＳ 明朝" w:hint="eastAsia"/>
          <w:spacing w:val="-2"/>
          <w:sz w:val="24"/>
        </w:rPr>
        <w:t>⑥現況写真</w:t>
      </w:r>
    </w:p>
    <w:p w:rsidR="00B62AB2" w:rsidRPr="00DF04A8" w:rsidRDefault="00A357B7" w:rsidP="00DC3291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pacing w:val="-2"/>
          <w:sz w:val="24"/>
        </w:rPr>
      </w:pPr>
      <w:r w:rsidRPr="00DF04A8">
        <w:rPr>
          <w:rFonts w:ascii="ＭＳ 明朝" w:hAnsi="ＭＳ 明朝" w:hint="eastAsia"/>
          <w:spacing w:val="-2"/>
          <w:sz w:val="24"/>
        </w:rPr>
        <w:t>⑦</w:t>
      </w:r>
      <w:r w:rsidR="00B62AB2" w:rsidRPr="00DF04A8">
        <w:rPr>
          <w:rFonts w:ascii="ＭＳ 明朝" w:hAnsi="ＭＳ 明朝" w:hint="eastAsia"/>
          <w:spacing w:val="-2"/>
          <w:sz w:val="24"/>
        </w:rPr>
        <w:t>土地利用行為面積求積図</w:t>
      </w:r>
    </w:p>
    <w:p w:rsidR="007E4A66" w:rsidRPr="00DF04A8" w:rsidRDefault="00595CA4" w:rsidP="00F05E6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pacing w:val="-2"/>
          <w:sz w:val="24"/>
        </w:rPr>
      </w:pPr>
      <w:r w:rsidRPr="00DF04A8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pacing w:val="-2"/>
          <w:sz w:val="24"/>
        </w:rPr>
        <mc:AlternateContent>
          <mc:Choice Requires="w16se">
            <w16se:symEx w16se:font="ＭＳ 明朝" w16se:char="2467"/>
          </mc:Choice>
          <mc:Fallback>
            <w:t>⑧</w:t>
          </mc:Fallback>
        </mc:AlternateContent>
      </w:r>
      <w:r w:rsidR="00DC3291" w:rsidRPr="00DF04A8">
        <w:rPr>
          <w:rFonts w:ascii="ＭＳ 明朝" w:hAnsi="ＭＳ 明朝" w:hint="eastAsia"/>
          <w:spacing w:val="-2"/>
          <w:sz w:val="24"/>
        </w:rPr>
        <w:t>雨水</w:t>
      </w:r>
      <w:r w:rsidR="00DF321E" w:rsidRPr="00DF04A8">
        <w:rPr>
          <w:rFonts w:ascii="ＭＳ 明朝" w:hAnsi="ＭＳ 明朝" w:hint="eastAsia"/>
          <w:spacing w:val="-2"/>
          <w:sz w:val="24"/>
        </w:rPr>
        <w:t>排水</w:t>
      </w:r>
      <w:r w:rsidR="00300EFC" w:rsidRPr="00DF04A8">
        <w:rPr>
          <w:rFonts w:ascii="ＭＳ 明朝" w:hAnsi="ＭＳ 明朝" w:hint="eastAsia"/>
          <w:spacing w:val="-2"/>
          <w:sz w:val="24"/>
        </w:rPr>
        <w:t>接続先の同意書</w:t>
      </w:r>
    </w:p>
    <w:p w:rsidR="00300EFC" w:rsidRPr="00DF04A8" w:rsidRDefault="00595CA4" w:rsidP="00F05E6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pacing w:val="-2"/>
          <w:sz w:val="24"/>
        </w:rPr>
      </w:pPr>
      <w:r w:rsidRPr="00DF04A8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pacing w:val="-2"/>
          <w:sz w:val="24"/>
        </w:rPr>
        <mc:AlternateContent>
          <mc:Choice Requires="w16se">
            <w16se:symEx w16se:font="ＭＳ 明朝" w16se:char="2468"/>
          </mc:Choice>
          <mc:Fallback>
            <w:t>⑨</w:t>
          </mc:Fallback>
        </mc:AlternateContent>
      </w:r>
      <w:r w:rsidR="00300EFC" w:rsidRPr="00DF04A8">
        <w:rPr>
          <w:rFonts w:ascii="ＭＳ 明朝" w:hAnsi="ＭＳ 明朝" w:hint="eastAsia"/>
          <w:spacing w:val="-2"/>
          <w:sz w:val="24"/>
        </w:rPr>
        <w:t>雨水排水計算書（敷地内処理の場合）</w:t>
      </w:r>
    </w:p>
    <w:p w:rsidR="007E4A66" w:rsidRPr="00DF04A8" w:rsidRDefault="00595CA4" w:rsidP="00F05E6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pacing w:val="-2"/>
          <w:sz w:val="24"/>
        </w:rPr>
      </w:pPr>
      <w:r w:rsidRPr="00DF04A8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pacing w:val="-2"/>
          <w:sz w:val="24"/>
        </w:rPr>
        <mc:AlternateContent>
          <mc:Choice Requires="w16se">
            <w16se:symEx w16se:font="ＭＳ 明朝" w16se:char="2469"/>
          </mc:Choice>
          <mc:Fallback>
            <w:t>⑩</w:t>
          </mc:Fallback>
        </mc:AlternateContent>
      </w:r>
      <w:r w:rsidR="00733E05" w:rsidRPr="00DF04A8">
        <w:rPr>
          <w:rFonts w:ascii="ＭＳ 明朝" w:hAnsi="ＭＳ 明朝" w:hint="eastAsia"/>
          <w:spacing w:val="-2"/>
          <w:sz w:val="24"/>
        </w:rPr>
        <w:t>現場透水試験結果</w:t>
      </w:r>
      <w:r w:rsidR="00300EFC" w:rsidRPr="00DF04A8">
        <w:rPr>
          <w:rFonts w:ascii="ＭＳ 明朝" w:hAnsi="ＭＳ 明朝" w:hint="eastAsia"/>
          <w:spacing w:val="-2"/>
          <w:sz w:val="24"/>
        </w:rPr>
        <w:t>（敷地内処理の場合）</w:t>
      </w:r>
    </w:p>
    <w:p w:rsidR="00F12E90" w:rsidRDefault="00595CA4" w:rsidP="00874ADA">
      <w:pPr>
        <w:pStyle w:val="a3"/>
        <w:tabs>
          <w:tab w:val="clear" w:pos="4252"/>
          <w:tab w:val="clear" w:pos="8504"/>
        </w:tabs>
        <w:snapToGrid/>
        <w:ind w:left="240" w:hangingChars="100" w:hanging="240"/>
        <w:rPr>
          <w:rFonts w:ascii="ＭＳ 明朝" w:hAnsi="ＭＳ 明朝" w:cs="Century"/>
          <w:sz w:val="24"/>
        </w:rPr>
      </w:pPr>
      <w:r w:rsidRPr="00DF04A8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pacing w:val="-2"/>
          <w:sz w:val="24"/>
        </w:rPr>
        <mc:AlternateContent>
          <mc:Choice Requires="w16se">
            <w16se:symEx w16se:font="ＭＳ 明朝" w16se:char="246A"/>
          </mc:Choice>
          <mc:Fallback>
            <w:t>⑪</w:t>
          </mc:Fallback>
        </mc:AlternateContent>
      </w:r>
      <w:r w:rsidR="008422A8" w:rsidRPr="00DF04A8">
        <w:rPr>
          <w:rFonts w:ascii="ＭＳ 明朝" w:hAnsi="ＭＳ 明朝" w:cs="Century" w:hint="eastAsia"/>
          <w:sz w:val="24"/>
        </w:rPr>
        <w:t>市税等の状況調査に関する承諾書</w:t>
      </w:r>
    </w:p>
    <w:p w:rsidR="007E4A66" w:rsidRPr="00874ADA" w:rsidRDefault="00F12E90" w:rsidP="00F12E90">
      <w:pPr>
        <w:pStyle w:val="a3"/>
        <w:tabs>
          <w:tab w:val="clear" w:pos="4252"/>
          <w:tab w:val="clear" w:pos="8504"/>
        </w:tabs>
        <w:snapToGrid/>
        <w:ind w:leftChars="100" w:left="450" w:hangingChars="100" w:hanging="240"/>
        <w:rPr>
          <w:rFonts w:ascii="ＭＳ 明朝" w:hAnsi="ＭＳ 明朝" w:cs="Century"/>
          <w:sz w:val="24"/>
        </w:rPr>
      </w:pPr>
      <w:r>
        <w:rPr>
          <w:rFonts w:ascii="ＭＳ 明朝" w:hAnsi="ＭＳ 明朝" w:cs="Century" w:hint="eastAsia"/>
          <w:sz w:val="24"/>
        </w:rPr>
        <w:t>※</w:t>
      </w:r>
      <w:r w:rsidR="00A52FC9" w:rsidRPr="00DF04A8">
        <w:rPr>
          <w:rFonts w:ascii="ＭＳ 明朝" w:hAnsi="ＭＳ 明朝" w:cs="Century" w:hint="eastAsia"/>
          <w:sz w:val="24"/>
        </w:rPr>
        <w:t>市内に課税がない場合は、住所（居所）地市区町村から発行される最新年度</w:t>
      </w:r>
      <w:r w:rsidR="00A52FC9" w:rsidRPr="00DF04A8">
        <w:rPr>
          <w:rFonts w:ascii="ＭＳ 明朝" w:hAnsi="ＭＳ 明朝" w:cs="Century" w:hint="eastAsia"/>
          <w:sz w:val="24"/>
        </w:rPr>
        <w:lastRenderedPageBreak/>
        <w:t>の課（非課）税証明書、納税証明書（全税目）</w:t>
      </w:r>
      <w:r w:rsidR="00874ADA">
        <w:rPr>
          <w:rFonts w:ascii="ＭＳ 明朝" w:hAnsi="ＭＳ 明朝" w:cs="Century" w:hint="eastAsia"/>
          <w:sz w:val="24"/>
        </w:rPr>
        <w:t>及び</w:t>
      </w:r>
      <w:r w:rsidR="00A52FC9" w:rsidRPr="00DF04A8">
        <w:rPr>
          <w:rFonts w:ascii="ＭＳ 明朝" w:hAnsi="ＭＳ 明朝" w:cs="Century" w:hint="eastAsia"/>
          <w:sz w:val="24"/>
        </w:rPr>
        <w:t>未納のない証明</w:t>
      </w:r>
    </w:p>
    <w:p w:rsidR="007E4A66" w:rsidRPr="00DF04A8" w:rsidRDefault="00595CA4" w:rsidP="00F05E6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pacing w:val="-2"/>
          <w:sz w:val="24"/>
        </w:rPr>
      </w:pPr>
      <w:r w:rsidRPr="00DF04A8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pacing w:val="-2"/>
          <w:sz w:val="24"/>
        </w:rPr>
        <mc:AlternateContent>
          <mc:Choice Requires="w16se">
            <w16se:symEx w16se:font="ＭＳ 明朝" w16se:char="246B"/>
          </mc:Choice>
          <mc:Fallback>
            <w:t>⑫</w:t>
          </mc:Fallback>
        </mc:AlternateContent>
      </w:r>
      <w:r w:rsidR="00A52FC9" w:rsidRPr="00DF04A8">
        <w:rPr>
          <w:rFonts w:ascii="ＭＳ 明朝" w:hAnsi="ＭＳ 明朝" w:hint="eastAsia"/>
          <w:spacing w:val="-2"/>
          <w:sz w:val="24"/>
        </w:rPr>
        <w:t>資金計画書</w:t>
      </w:r>
    </w:p>
    <w:p w:rsidR="00573539" w:rsidRPr="00DF04A8" w:rsidRDefault="00595CA4" w:rsidP="00F05E6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pacing w:val="-2"/>
          <w:sz w:val="24"/>
        </w:rPr>
      </w:pPr>
      <w:r w:rsidRPr="00DF04A8">
        <w:rPr>
          <mc:AlternateContent>
            <mc:Choice Requires="w16se">
              <w:rFonts w:ascii="ＭＳ 明朝" w:hAnsi="ＭＳ 明朝" w:cs="Century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46C"/>
          </mc:Choice>
          <mc:Fallback>
            <w:t>⑬</w:t>
          </mc:Fallback>
        </mc:AlternateContent>
      </w:r>
      <w:r w:rsidR="00A52FC9" w:rsidRPr="00DF04A8">
        <w:rPr>
          <w:rFonts w:ascii="ＭＳ 明朝" w:hAnsi="ＭＳ 明朝" w:hint="eastAsia"/>
          <w:spacing w:val="-2"/>
          <w:sz w:val="24"/>
        </w:rPr>
        <w:t>転売をしない確約書</w:t>
      </w:r>
    </w:p>
    <w:p w:rsidR="007E4A66" w:rsidRPr="00DF04A8" w:rsidRDefault="00595CA4" w:rsidP="00F05E6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pacing w:val="-2"/>
          <w:sz w:val="24"/>
        </w:rPr>
      </w:pPr>
      <w:r w:rsidRPr="00DF04A8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pacing w:val="-2"/>
          <w:sz w:val="24"/>
        </w:rPr>
        <mc:AlternateContent>
          <mc:Choice Requires="w16se">
            <w16se:symEx w16se:font="ＭＳ 明朝" w16se:char="246D"/>
          </mc:Choice>
          <mc:Fallback>
            <w:t>⑭</w:t>
          </mc:Fallback>
        </mc:AlternateContent>
      </w:r>
      <w:r w:rsidR="00A357B7" w:rsidRPr="00DF04A8">
        <w:rPr>
          <w:rFonts w:ascii="ＭＳ 明朝" w:hAnsi="ＭＳ 明朝" w:hint="eastAsia"/>
          <w:spacing w:val="-2"/>
          <w:sz w:val="24"/>
        </w:rPr>
        <w:t>委任状</w:t>
      </w:r>
      <w:r w:rsidR="007E4A66" w:rsidRPr="00DF04A8">
        <w:rPr>
          <w:rFonts w:ascii="ＭＳ 明朝" w:hAnsi="ＭＳ 明朝" w:hint="eastAsia"/>
          <w:spacing w:val="-2"/>
          <w:sz w:val="24"/>
        </w:rPr>
        <w:t>（委任する場合）</w:t>
      </w:r>
    </w:p>
    <w:sectPr w:rsidR="007E4A66" w:rsidRPr="00DF04A8" w:rsidSect="007B49B9">
      <w:headerReference w:type="default" r:id="rId7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AE5" w:rsidRDefault="00366AE5" w:rsidP="00FE0E59">
      <w:r>
        <w:separator/>
      </w:r>
    </w:p>
  </w:endnote>
  <w:endnote w:type="continuationSeparator" w:id="0">
    <w:p w:rsidR="00366AE5" w:rsidRDefault="00366AE5" w:rsidP="00FE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AE5" w:rsidRDefault="00366AE5" w:rsidP="00FE0E59">
      <w:r>
        <w:separator/>
      </w:r>
    </w:p>
  </w:footnote>
  <w:footnote w:type="continuationSeparator" w:id="0">
    <w:p w:rsidR="00366AE5" w:rsidRDefault="00366AE5" w:rsidP="00FE0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7B7" w:rsidRDefault="00A357B7">
    <w:pPr>
      <w:pStyle w:val="a3"/>
      <w:jc w:val="right"/>
    </w:pPr>
  </w:p>
  <w:p w:rsidR="00A357B7" w:rsidRDefault="00A357B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7109C"/>
    <w:multiLevelType w:val="hybridMultilevel"/>
    <w:tmpl w:val="C2EED994"/>
    <w:lvl w:ilvl="0" w:tplc="CD54C944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B7"/>
    <w:rsid w:val="00043870"/>
    <w:rsid w:val="000B574E"/>
    <w:rsid w:val="000C47CD"/>
    <w:rsid w:val="0016121C"/>
    <w:rsid w:val="00197228"/>
    <w:rsid w:val="002305CD"/>
    <w:rsid w:val="002538C0"/>
    <w:rsid w:val="0026723F"/>
    <w:rsid w:val="002C1C5B"/>
    <w:rsid w:val="002D474E"/>
    <w:rsid w:val="002D60A3"/>
    <w:rsid w:val="002F7BDF"/>
    <w:rsid w:val="00300EFC"/>
    <w:rsid w:val="00303EDC"/>
    <w:rsid w:val="003249FF"/>
    <w:rsid w:val="00366AE5"/>
    <w:rsid w:val="00393F55"/>
    <w:rsid w:val="003A7034"/>
    <w:rsid w:val="003F7FB1"/>
    <w:rsid w:val="004E5C96"/>
    <w:rsid w:val="0056606F"/>
    <w:rsid w:val="00573539"/>
    <w:rsid w:val="00595CA4"/>
    <w:rsid w:val="005D6819"/>
    <w:rsid w:val="005F36E6"/>
    <w:rsid w:val="00610376"/>
    <w:rsid w:val="006B0CEC"/>
    <w:rsid w:val="00702AD6"/>
    <w:rsid w:val="00713210"/>
    <w:rsid w:val="00733E05"/>
    <w:rsid w:val="007A09D4"/>
    <w:rsid w:val="007A46DF"/>
    <w:rsid w:val="007B49B9"/>
    <w:rsid w:val="007E4A66"/>
    <w:rsid w:val="008422A8"/>
    <w:rsid w:val="00874ADA"/>
    <w:rsid w:val="00933E8C"/>
    <w:rsid w:val="00997E7F"/>
    <w:rsid w:val="00A07D54"/>
    <w:rsid w:val="00A357B7"/>
    <w:rsid w:val="00A52FC9"/>
    <w:rsid w:val="00AC3530"/>
    <w:rsid w:val="00B62AB2"/>
    <w:rsid w:val="00BB62CB"/>
    <w:rsid w:val="00C31FA4"/>
    <w:rsid w:val="00CF64E6"/>
    <w:rsid w:val="00DC3291"/>
    <w:rsid w:val="00DF04A8"/>
    <w:rsid w:val="00DF321E"/>
    <w:rsid w:val="00E22C83"/>
    <w:rsid w:val="00EA4E4A"/>
    <w:rsid w:val="00EF3B4F"/>
    <w:rsid w:val="00F05E6F"/>
    <w:rsid w:val="00F12E90"/>
    <w:rsid w:val="00F52F2E"/>
    <w:rsid w:val="00FE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EE439"/>
  <w15:docId w15:val="{12B69E73-840A-4AE8-860E-A811A1D5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9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49B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B49B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7B49B9"/>
    <w:rPr>
      <w:sz w:val="20"/>
    </w:rPr>
  </w:style>
  <w:style w:type="paragraph" w:styleId="a7">
    <w:name w:val="Block Text"/>
    <w:basedOn w:val="a"/>
    <w:rsid w:val="007B49B9"/>
    <w:pPr>
      <w:ind w:leftChars="100" w:left="210" w:rightChars="-64" w:right="-134" w:firstLineChars="100" w:firstLine="210"/>
    </w:pPr>
  </w:style>
  <w:style w:type="character" w:customStyle="1" w:styleId="a4">
    <w:name w:val="ヘッダー (文字)"/>
    <w:basedOn w:val="a0"/>
    <w:link w:val="a3"/>
    <w:rsid w:val="002305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158</Characters>
  <Application>FastSanitizer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事前協議書</vt:lpstr>
      <vt:lpstr>事前協議書</vt:lpstr>
    </vt:vector>
  </TitlesOfParts>
  <Company>nishinomiya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事前協議書</dc:title>
  <dc:creator>伊藤孝行</dc:creator>
  <cp:lastModifiedBy>0362　木村勝彦</cp:lastModifiedBy>
  <cp:revision>2</cp:revision>
  <cp:lastPrinted>2002-05-22T09:37:00Z</cp:lastPrinted>
  <dcterms:created xsi:type="dcterms:W3CDTF">2021-10-15T01:03:00Z</dcterms:created>
  <dcterms:modified xsi:type="dcterms:W3CDTF">2021-10-15T01:03:00Z</dcterms:modified>
</cp:coreProperties>
</file>