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5182" w14:textId="77777777" w:rsidR="00121F62" w:rsidRPr="00FB4EA2" w:rsidRDefault="0033512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様式第２号（第</w:t>
      </w:r>
      <w:bookmarkStart w:id="0" w:name="_GoBack"/>
      <w:bookmarkEnd w:id="0"/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9D6E85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3D63D7B8" w14:textId="112DAC9A" w:rsidR="009D6E85" w:rsidRPr="00FB4EA2" w:rsidRDefault="009D6E85" w:rsidP="00823FD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  <w:r w:rsidR="00823FD4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3A579279" w14:textId="77777777" w:rsidR="009D6E85" w:rsidRPr="00FB4EA2" w:rsidRDefault="009D6E85" w:rsidP="009D6E8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9B039F" w14:textId="067314AD" w:rsidR="009D6E85" w:rsidRPr="00FB4EA2" w:rsidRDefault="00823FD4" w:rsidP="009D6E8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D6E85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坂東市長　様</w:t>
      </w:r>
    </w:p>
    <w:p w14:paraId="71E6D887" w14:textId="77777777" w:rsidR="009D6E85" w:rsidRPr="00FB4EA2" w:rsidRDefault="009D6E85" w:rsidP="009D6E85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  <w:r w:rsidR="00875397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（転入者）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FB4EA2" w:rsidRPr="00FB4EA2" w14:paraId="0980B88C" w14:textId="77777777" w:rsidTr="009D6E85">
        <w:trPr>
          <w:trHeight w:hRule="exact" w:val="454"/>
        </w:trPr>
        <w:tc>
          <w:tcPr>
            <w:tcW w:w="1276" w:type="dxa"/>
          </w:tcPr>
          <w:p w14:paraId="400DB737" w14:textId="77777777" w:rsidR="009D6E85" w:rsidRPr="00FB4EA2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254" w:type="dxa"/>
          </w:tcPr>
          <w:p w14:paraId="693AA2B4" w14:textId="77777777" w:rsidR="009D6E85" w:rsidRPr="00FB4EA2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4EA2" w:rsidRPr="00FB4EA2" w14:paraId="0AAB0460" w14:textId="77777777" w:rsidTr="009D6E85">
        <w:trPr>
          <w:trHeight w:hRule="exact" w:val="454"/>
        </w:trPr>
        <w:tc>
          <w:tcPr>
            <w:tcW w:w="1276" w:type="dxa"/>
          </w:tcPr>
          <w:p w14:paraId="2A348E94" w14:textId="77777777" w:rsidR="009D6E85" w:rsidRPr="00FB4EA2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254" w:type="dxa"/>
          </w:tcPr>
          <w:p w14:paraId="3D4E94B0" w14:textId="77777777" w:rsidR="009D6E85" w:rsidRPr="00FB4EA2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D6E85" w:rsidRPr="00FB4EA2" w14:paraId="43083A55" w14:textId="77777777" w:rsidTr="009D6E85">
        <w:trPr>
          <w:trHeight w:hRule="exact" w:val="454"/>
        </w:trPr>
        <w:tc>
          <w:tcPr>
            <w:tcW w:w="1276" w:type="dxa"/>
          </w:tcPr>
          <w:p w14:paraId="5DD38195" w14:textId="77777777" w:rsidR="009D6E85" w:rsidRPr="00FB4EA2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254" w:type="dxa"/>
          </w:tcPr>
          <w:p w14:paraId="161F1F80" w14:textId="77777777" w:rsidR="009D6E85" w:rsidRPr="00FB4EA2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DB297A3" w14:textId="77777777" w:rsidR="009D6E85" w:rsidRPr="00FB4EA2" w:rsidRDefault="009D6E85" w:rsidP="009D6E8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37700A01" w14:textId="77777777" w:rsidR="00B244C8" w:rsidRPr="00FB4EA2" w:rsidRDefault="00263C12" w:rsidP="00B244C8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FB4EA2">
        <w:rPr>
          <w:rFonts w:ascii="ＭＳ 明朝" w:eastAsia="ＭＳ 明朝" w:hAnsi="ＭＳ 明朝" w:cs="MS-Mincho" w:hint="eastAsia"/>
          <w:color w:val="000000" w:themeColor="text1"/>
          <w:sz w:val="26"/>
          <w:szCs w:val="26"/>
        </w:rPr>
        <w:t>承諾書兼誓約書</w:t>
      </w:r>
    </w:p>
    <w:p w14:paraId="603C8E45" w14:textId="77777777" w:rsidR="00B244C8" w:rsidRPr="00FB4EA2" w:rsidRDefault="00B244C8" w:rsidP="009D6E8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0E2AD8F7" w14:textId="77777777" w:rsidR="009D6E85" w:rsidRPr="00FB4EA2" w:rsidRDefault="009D6E85" w:rsidP="00263C1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坂東市子育て世代定住促進奨励金交付要綱</w:t>
      </w:r>
      <w:r w:rsidR="00D96006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（以下「交付</w:t>
      </w:r>
      <w:r w:rsidR="005D720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</w:t>
      </w:r>
      <w:r w:rsidR="00D96006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33512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という。</w:t>
      </w:r>
      <w:r w:rsidR="00D96006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263C12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規定に基づ</w:t>
      </w:r>
      <w:r w:rsidR="00263C12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く交付を受けるにあたり、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坂東市が、</w:t>
      </w:r>
      <w:r w:rsidR="009E7C63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同一世帯である</w:t>
      </w:r>
      <w:r w:rsidR="00D96006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</w:t>
      </w:r>
      <w:r w:rsidR="00263C12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世帯員の住民登録や市税等の納付状況に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ついて各関係機関に調査、照会、資料の閲覧等することを承諾するとともに</w:t>
      </w:r>
      <w:r w:rsidR="00263C12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下欄の事項について誓約します。</w:t>
      </w:r>
    </w:p>
    <w:p w14:paraId="1CD244CA" w14:textId="77777777" w:rsidR="00D96006" w:rsidRPr="00FB4EA2" w:rsidRDefault="00D96006" w:rsidP="00263C1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FB4EA2" w:rsidRPr="00FB4EA2" w14:paraId="26FD763D" w14:textId="77777777" w:rsidTr="00B45158">
        <w:trPr>
          <w:trHeight w:hRule="exact" w:val="454"/>
        </w:trPr>
        <w:tc>
          <w:tcPr>
            <w:tcW w:w="1696" w:type="dxa"/>
            <w:vAlign w:val="center"/>
          </w:tcPr>
          <w:p w14:paraId="49A5B0AE" w14:textId="77777777" w:rsidR="0033769D" w:rsidRPr="00FB4EA2" w:rsidRDefault="00793DA9" w:rsidP="009E7C6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pacing w:val="1"/>
                <w:w w:val="79"/>
                <w:kern w:val="0"/>
                <w:sz w:val="24"/>
                <w:szCs w:val="24"/>
                <w:fitText w:val="1336" w:id="-1562157823"/>
              </w:rPr>
              <w:t>申請者との続</w:t>
            </w:r>
            <w:r w:rsidRPr="00FB4EA2">
              <w:rPr>
                <w:rFonts w:ascii="ＭＳ 明朝" w:eastAsia="ＭＳ 明朝" w:hAnsi="ＭＳ 明朝" w:hint="eastAsia"/>
                <w:color w:val="000000" w:themeColor="text1"/>
                <w:w w:val="79"/>
                <w:kern w:val="0"/>
                <w:sz w:val="24"/>
                <w:szCs w:val="24"/>
                <w:fitText w:val="1336" w:id="-1562157823"/>
              </w:rPr>
              <w:t>柄</w:t>
            </w:r>
          </w:p>
        </w:tc>
        <w:tc>
          <w:tcPr>
            <w:tcW w:w="3402" w:type="dxa"/>
            <w:vAlign w:val="center"/>
          </w:tcPr>
          <w:p w14:paraId="7477DEFF" w14:textId="77777777" w:rsidR="0033769D" w:rsidRPr="00FB4EA2" w:rsidRDefault="00793DA9" w:rsidP="009E7C6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396" w:type="dxa"/>
            <w:vAlign w:val="center"/>
          </w:tcPr>
          <w:p w14:paraId="35B2CA08" w14:textId="77777777" w:rsidR="0033769D" w:rsidRPr="00FB4EA2" w:rsidRDefault="00793DA9" w:rsidP="009E7C6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</w:tr>
      <w:tr w:rsidR="00FB4EA2" w:rsidRPr="00FB4EA2" w14:paraId="22FEB288" w14:textId="77777777" w:rsidTr="00B45158">
        <w:trPr>
          <w:trHeight w:hRule="exact" w:val="510"/>
        </w:trPr>
        <w:tc>
          <w:tcPr>
            <w:tcW w:w="1696" w:type="dxa"/>
            <w:vAlign w:val="center"/>
          </w:tcPr>
          <w:p w14:paraId="64ADDA20" w14:textId="77777777" w:rsidR="0033769D" w:rsidRPr="00FB4EA2" w:rsidRDefault="0033769D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C95E0E7" w14:textId="77777777" w:rsidR="0033769D" w:rsidRPr="00FB4EA2" w:rsidRDefault="0033769D" w:rsidP="0033769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1CE1F19C" w14:textId="77777777" w:rsidR="0033769D" w:rsidRPr="00FB4EA2" w:rsidRDefault="00793DA9" w:rsidP="00793DA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年　 　月　 　日</w:t>
            </w:r>
          </w:p>
        </w:tc>
      </w:tr>
      <w:tr w:rsidR="00FB4EA2" w:rsidRPr="00FB4EA2" w14:paraId="6E8F5653" w14:textId="77777777" w:rsidTr="00B45158">
        <w:trPr>
          <w:trHeight w:hRule="exact" w:val="510"/>
        </w:trPr>
        <w:tc>
          <w:tcPr>
            <w:tcW w:w="1696" w:type="dxa"/>
            <w:vAlign w:val="center"/>
          </w:tcPr>
          <w:p w14:paraId="2013E27A" w14:textId="77777777" w:rsidR="00793DA9" w:rsidRPr="00FB4EA2" w:rsidRDefault="00793DA9" w:rsidP="00793D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E41858" w14:textId="77777777" w:rsidR="00793DA9" w:rsidRPr="00FB4EA2" w:rsidRDefault="00793DA9" w:rsidP="00793D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0A86C063" w14:textId="77777777" w:rsidR="00793DA9" w:rsidRPr="00FB4EA2" w:rsidRDefault="00793DA9" w:rsidP="00793DA9">
            <w:pPr>
              <w:jc w:val="right"/>
              <w:rPr>
                <w:color w:val="000000" w:themeColor="text1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 　月　 　日</w:t>
            </w:r>
          </w:p>
        </w:tc>
      </w:tr>
      <w:tr w:rsidR="00FB4EA2" w:rsidRPr="00FB4EA2" w14:paraId="59194233" w14:textId="77777777" w:rsidTr="00B45158">
        <w:trPr>
          <w:trHeight w:hRule="exact" w:val="510"/>
        </w:trPr>
        <w:tc>
          <w:tcPr>
            <w:tcW w:w="1696" w:type="dxa"/>
            <w:vAlign w:val="center"/>
          </w:tcPr>
          <w:p w14:paraId="0BEFAF7B" w14:textId="77777777" w:rsidR="00793DA9" w:rsidRPr="00FB4EA2" w:rsidRDefault="00793DA9" w:rsidP="00793D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2BC8F2" w14:textId="77777777" w:rsidR="00793DA9" w:rsidRPr="00FB4EA2" w:rsidRDefault="00793DA9" w:rsidP="00793D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7BC8956C" w14:textId="77777777" w:rsidR="00793DA9" w:rsidRPr="00FB4EA2" w:rsidRDefault="00793DA9" w:rsidP="00793DA9">
            <w:pPr>
              <w:jc w:val="right"/>
              <w:rPr>
                <w:color w:val="000000" w:themeColor="text1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 　月　 　日</w:t>
            </w:r>
          </w:p>
        </w:tc>
      </w:tr>
      <w:tr w:rsidR="00FB4EA2" w:rsidRPr="00FB4EA2" w14:paraId="6B48823A" w14:textId="77777777" w:rsidTr="00B45158">
        <w:trPr>
          <w:trHeight w:hRule="exact" w:val="510"/>
        </w:trPr>
        <w:tc>
          <w:tcPr>
            <w:tcW w:w="1696" w:type="dxa"/>
            <w:vAlign w:val="center"/>
          </w:tcPr>
          <w:p w14:paraId="390D8302" w14:textId="77777777" w:rsidR="00793DA9" w:rsidRPr="00FB4EA2" w:rsidRDefault="00793DA9" w:rsidP="00793D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667AD74" w14:textId="77777777" w:rsidR="00793DA9" w:rsidRPr="00FB4EA2" w:rsidRDefault="00793DA9" w:rsidP="00793D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62763127" w14:textId="77777777" w:rsidR="00793DA9" w:rsidRPr="00FB4EA2" w:rsidRDefault="00793DA9" w:rsidP="00793DA9">
            <w:pPr>
              <w:jc w:val="right"/>
              <w:rPr>
                <w:color w:val="000000" w:themeColor="text1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 　月　 　日</w:t>
            </w:r>
          </w:p>
        </w:tc>
      </w:tr>
      <w:tr w:rsidR="00FB4EA2" w:rsidRPr="00FB4EA2" w14:paraId="7E286416" w14:textId="77777777" w:rsidTr="00B45158">
        <w:trPr>
          <w:trHeight w:hRule="exact" w:val="510"/>
        </w:trPr>
        <w:tc>
          <w:tcPr>
            <w:tcW w:w="1696" w:type="dxa"/>
            <w:vAlign w:val="center"/>
          </w:tcPr>
          <w:p w14:paraId="57B8DBD6" w14:textId="77777777" w:rsidR="00793DA9" w:rsidRPr="00FB4EA2" w:rsidRDefault="00793DA9" w:rsidP="00793D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D688D1" w14:textId="77777777" w:rsidR="00793DA9" w:rsidRPr="00FB4EA2" w:rsidRDefault="00793DA9" w:rsidP="00793D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664B9F3A" w14:textId="77777777" w:rsidR="00793DA9" w:rsidRPr="00FB4EA2" w:rsidRDefault="00793DA9" w:rsidP="00793DA9">
            <w:pPr>
              <w:jc w:val="right"/>
              <w:rPr>
                <w:color w:val="000000" w:themeColor="text1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 　月　 　日</w:t>
            </w:r>
          </w:p>
        </w:tc>
      </w:tr>
      <w:tr w:rsidR="00FB4EA2" w:rsidRPr="00FB4EA2" w14:paraId="66BD61CB" w14:textId="77777777" w:rsidTr="00B45158">
        <w:trPr>
          <w:trHeight w:hRule="exact" w:val="510"/>
        </w:trPr>
        <w:tc>
          <w:tcPr>
            <w:tcW w:w="1696" w:type="dxa"/>
            <w:vAlign w:val="center"/>
          </w:tcPr>
          <w:p w14:paraId="6E948F09" w14:textId="77777777" w:rsidR="00793DA9" w:rsidRPr="00FB4EA2" w:rsidRDefault="00793DA9" w:rsidP="00793D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402D9A" w14:textId="77777777" w:rsidR="00793DA9" w:rsidRPr="00FB4EA2" w:rsidRDefault="00793DA9" w:rsidP="00793D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3D2244FD" w14:textId="77777777" w:rsidR="00793DA9" w:rsidRPr="00FB4EA2" w:rsidRDefault="00793DA9" w:rsidP="00793DA9">
            <w:pPr>
              <w:jc w:val="right"/>
              <w:rPr>
                <w:color w:val="000000" w:themeColor="text1"/>
              </w:rPr>
            </w:pPr>
            <w:r w:rsidRPr="00FB4EA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 　月　 　日</w:t>
            </w:r>
          </w:p>
        </w:tc>
      </w:tr>
    </w:tbl>
    <w:p w14:paraId="0A5D9851" w14:textId="77777777" w:rsidR="00B244C8" w:rsidRPr="00FB4EA2" w:rsidRDefault="009E7C63" w:rsidP="009D6E8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※必ず本人から同意を得た上で記入してください。</w:t>
      </w:r>
    </w:p>
    <w:p w14:paraId="43A920A9" w14:textId="77777777" w:rsidR="009E7C63" w:rsidRPr="00FB4EA2" w:rsidRDefault="009E7C63" w:rsidP="009D6E8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56C6F0" w14:textId="77777777" w:rsidR="0088115C" w:rsidRPr="00FB4EA2" w:rsidRDefault="00302A1B" w:rsidP="009D6E85">
      <w:pPr>
        <w:rPr>
          <w:rFonts w:ascii="ＭＳ 明朝" w:eastAsia="ＭＳ 明朝" w:hAnsi="ＭＳ 明朝" w:cs="MS-Mincho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（</w:t>
      </w:r>
      <w:r w:rsidR="0088115C"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誓約事項</w:t>
      </w:r>
      <w:r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）</w:t>
      </w:r>
    </w:p>
    <w:p w14:paraId="7E1AD354" w14:textId="686C58F0" w:rsidR="0088115C" w:rsidRPr="00FB4EA2" w:rsidRDefault="003452DC" w:rsidP="003452DC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</w:t>
      </w:r>
      <w:r w:rsidR="00D96006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奨励金の趣旨を理解し、その交付を受けるために提出した書類に関し、偽りその他不正が一切ないことを誓約します。</w:t>
      </w:r>
    </w:p>
    <w:p w14:paraId="662A3E2A" w14:textId="3FB277AC" w:rsidR="0088115C" w:rsidRPr="00FB4EA2" w:rsidRDefault="003452DC" w:rsidP="003452DC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私は、提出書類の内容に誤り等があったときは、速やかにその補正のための指示に従うとともに、誤記その他市長が軽易と認めるものであったときは、市長が補筆を行うことに同意します。</w:t>
      </w:r>
    </w:p>
    <w:p w14:paraId="7D9FCCD0" w14:textId="0C852122" w:rsidR="0088115C" w:rsidRPr="00FB4EA2" w:rsidRDefault="003452DC" w:rsidP="003452DC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私は、交付要綱第</w:t>
      </w:r>
      <w:r w:rsidR="00314E07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</w:t>
      </w:r>
      <w:r w:rsidR="0088115C"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関係資料の提出</w:t>
      </w:r>
      <w:r w:rsidR="00314E07"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、</w:t>
      </w:r>
      <w:r w:rsidR="0088115C"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現地調査の実施</w:t>
      </w:r>
      <w:r w:rsidR="00314E07"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その他必要な協力</w:t>
      </w:r>
      <w:r w:rsidR="0088115C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を求められたときは、これに協力します。</w:t>
      </w:r>
    </w:p>
    <w:p w14:paraId="7681358E" w14:textId="5E1F263F" w:rsidR="00D96006" w:rsidRPr="00FB4EA2" w:rsidRDefault="003452DC" w:rsidP="003452DC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４　</w:t>
      </w:r>
      <w:r w:rsidR="00D96006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</w:t>
      </w:r>
      <w:r w:rsidR="00302A1B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交付要綱第１</w:t>
      </w:r>
      <w:r w:rsidR="00314E07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０</w:t>
      </w:r>
      <w:r w:rsidR="00302A1B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</w:t>
      </w:r>
      <w:r w:rsidR="00302A1B" w:rsidRPr="00FB4EA2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返還命令を受けたときは、既に交付を受けた奨励金について速やかに返還します</w:t>
      </w:r>
      <w:r w:rsidR="00302A1B" w:rsidRPr="00FB4E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sectPr w:rsidR="00D96006" w:rsidRPr="00FB4EA2" w:rsidSect="00B244C8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E620" w14:textId="77777777" w:rsidR="006B1039" w:rsidRDefault="006B1039" w:rsidP="006B1039">
      <w:r>
        <w:separator/>
      </w:r>
    </w:p>
  </w:endnote>
  <w:endnote w:type="continuationSeparator" w:id="0">
    <w:p w14:paraId="26550351" w14:textId="77777777" w:rsidR="006B1039" w:rsidRDefault="006B1039" w:rsidP="006B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9BCF0" w14:textId="77777777" w:rsidR="006B1039" w:rsidRDefault="006B1039" w:rsidP="006B1039">
      <w:r>
        <w:separator/>
      </w:r>
    </w:p>
  </w:footnote>
  <w:footnote w:type="continuationSeparator" w:id="0">
    <w:p w14:paraId="7384BC38" w14:textId="77777777" w:rsidR="006B1039" w:rsidRDefault="006B1039" w:rsidP="006B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98"/>
    <w:multiLevelType w:val="hybridMultilevel"/>
    <w:tmpl w:val="C0F2A6DE"/>
    <w:lvl w:ilvl="0" w:tplc="4E4046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5"/>
    <w:rsid w:val="000A4957"/>
    <w:rsid w:val="00121F62"/>
    <w:rsid w:val="00263C12"/>
    <w:rsid w:val="00302A1B"/>
    <w:rsid w:val="00314E07"/>
    <w:rsid w:val="0033512C"/>
    <w:rsid w:val="0033769D"/>
    <w:rsid w:val="003452DC"/>
    <w:rsid w:val="005D720C"/>
    <w:rsid w:val="006B1039"/>
    <w:rsid w:val="00793DA9"/>
    <w:rsid w:val="00823FD4"/>
    <w:rsid w:val="00875397"/>
    <w:rsid w:val="0088115C"/>
    <w:rsid w:val="0094291B"/>
    <w:rsid w:val="00946A82"/>
    <w:rsid w:val="00965273"/>
    <w:rsid w:val="009D6E85"/>
    <w:rsid w:val="009E7C63"/>
    <w:rsid w:val="00B209EF"/>
    <w:rsid w:val="00B244C8"/>
    <w:rsid w:val="00B45158"/>
    <w:rsid w:val="00C43968"/>
    <w:rsid w:val="00D96006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3925EC"/>
  <w15:chartTrackingRefBased/>
  <w15:docId w15:val="{7BEB0D55-97FE-41E2-B289-D5AC32F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6E8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6E8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6E8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6E85"/>
    <w:rPr>
      <w:rFonts w:ascii="ＭＳ 明朝" w:eastAsia="ＭＳ 明朝" w:hAnsi="ＭＳ 明朝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244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4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4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4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4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4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1039"/>
  </w:style>
  <w:style w:type="paragraph" w:styleId="af1">
    <w:name w:val="footer"/>
    <w:basedOn w:val="a"/>
    <w:link w:val="af2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1039"/>
  </w:style>
  <w:style w:type="paragraph" w:styleId="af3">
    <w:name w:val="List Paragraph"/>
    <w:basedOn w:val="a"/>
    <w:uiPriority w:val="34"/>
    <w:qFormat/>
    <w:rsid w:val="008811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7</cp:revision>
  <dcterms:created xsi:type="dcterms:W3CDTF">2022-03-14T02:00:00Z</dcterms:created>
  <dcterms:modified xsi:type="dcterms:W3CDTF">2022-03-28T06:45:00Z</dcterms:modified>
</cp:coreProperties>
</file>