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2F6" w:rsidRDefault="00760CBB">
      <w:pPr>
        <w:overflowPunct/>
        <w:jc w:val="center"/>
        <w:rPr>
          <w:rFonts w:cs="Century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-470535</wp:posOffset>
                </wp:positionV>
                <wp:extent cx="3693795" cy="354330"/>
                <wp:effectExtent l="5080" t="9525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354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2F6" w:rsidRDefault="00760CBB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本件責任者：氏名　　　　　　　　連絡先　</w:t>
                            </w:r>
                          </w:p>
                          <w:p w:rsidR="006412F6" w:rsidRDefault="00760CBB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担　当　者：氏名　　　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-37.05pt;width:290.85pt;height:27.9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">
                <v:fill opacity="0"/>
                <v:textbox>
                  <w:txbxContent>
                    <w:p w:rsidR="00000000" w:rsidRDefault="00760CBB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本件責任者：氏名　　　　　　　　連絡先　</w:t>
                      </w:r>
                    </w:p>
                    <w:p w:rsidR="00000000" w:rsidRDefault="00760CBB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>担　当　者：氏名　　　　　　　　連絡先</w:t>
                      </w:r>
                      <w:r>
                        <w:rPr>
                          <w:color w:val="000000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412F6" w:rsidRDefault="00760CBB">
      <w:pPr>
        <w:overflowPunct/>
      </w:pPr>
      <w:r>
        <w:rPr>
          <w:rFonts w:cs="TTE2499E50t00CID-WinCharSetFFFF"/>
          <w:szCs w:val="21"/>
        </w:rPr>
        <w:t>（様式３）</w:t>
      </w:r>
    </w:p>
    <w:p w:rsidR="006412F6" w:rsidRDefault="00760CBB">
      <w:pPr>
        <w:overflowPunct/>
        <w:jc w:val="center"/>
      </w:pPr>
      <w:r>
        <w:rPr>
          <w:rFonts w:cs="TTE2499E50t00CID-WinCharSetFFFF"/>
          <w:sz w:val="32"/>
          <w:szCs w:val="32"/>
        </w:rPr>
        <w:t>紙入札方式参加承諾願</w:t>
      </w:r>
    </w:p>
    <w:p w:rsidR="006412F6" w:rsidRDefault="006412F6">
      <w:pPr>
        <w:overflowPunct/>
        <w:rPr>
          <w:rFonts w:cs="TTE2499E50t00CID-WinCharSetFFFF"/>
          <w:sz w:val="32"/>
          <w:szCs w:val="21"/>
        </w:rPr>
      </w:pPr>
    </w:p>
    <w:p w:rsidR="006412F6" w:rsidRDefault="00760CBB">
      <w:pPr>
        <w:overflowPunct/>
      </w:pPr>
      <w:r>
        <w:rPr>
          <w:rFonts w:cs="TTE2499E50t00CID-WinCharSetFFFF"/>
          <w:szCs w:val="21"/>
        </w:rPr>
        <w:t>１</w:t>
      </w:r>
      <w:r>
        <w:rPr>
          <w:rFonts w:cs="TTE2499E50t00CID-WinCharSetFFFF"/>
          <w:color w:val="FF0000"/>
          <w:szCs w:val="21"/>
        </w:rPr>
        <w:t xml:space="preserve"> </w:t>
      </w:r>
      <w:r>
        <w:rPr>
          <w:rFonts w:cs="TTE2499E50t00CID-WinCharSetFFFF"/>
          <w:color w:val="000000"/>
          <w:szCs w:val="21"/>
        </w:rPr>
        <w:t>工事（委託)件名</w:t>
      </w:r>
    </w:p>
    <w:p w:rsidR="006412F6" w:rsidRDefault="006412F6">
      <w:pPr>
        <w:overflowPunct/>
        <w:rPr>
          <w:rFonts w:cs="TTE2499E50t00CID-WinCharSetFFFF"/>
          <w:color w:val="FF0000"/>
          <w:szCs w:val="21"/>
        </w:rPr>
      </w:pPr>
    </w:p>
    <w:p w:rsidR="006412F6" w:rsidRDefault="00760CBB">
      <w:pPr>
        <w:overflowPunct/>
      </w:pPr>
      <w:r>
        <w:rPr>
          <w:rFonts w:cs="TTE2499E50t00CID-WinCharSetFFFF"/>
          <w:szCs w:val="21"/>
        </w:rPr>
        <w:t>２ 電子入札システムによる参加ができない理由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760CBB">
      <w:pPr>
        <w:overflowPunct/>
        <w:ind w:firstLine="227"/>
      </w:pPr>
      <w:r>
        <w:rPr>
          <w:rFonts w:cs="TTE2499E50t00CID-WinCharSetFFFF"/>
          <w:szCs w:val="21"/>
        </w:rPr>
        <w:t>上記案件について、電子入札システムによる参加ができないため、紙入札方式による参加の承諾をお願いします。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C25E02">
      <w:pPr>
        <w:overflowPunct/>
        <w:jc w:val="right"/>
      </w:pPr>
      <w:r>
        <w:rPr>
          <w:rFonts w:cs="TTE2499E50t00CID-WinCharSetFFFF" w:hint="eastAsia"/>
          <w:szCs w:val="21"/>
        </w:rPr>
        <w:t>令和</w:t>
      </w:r>
      <w:r w:rsidR="00760CBB">
        <w:rPr>
          <w:rFonts w:cs="TTE2499E50t00CID-WinCharSetFFFF"/>
          <w:szCs w:val="21"/>
        </w:rPr>
        <w:t xml:space="preserve">　　年　　月　　日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760CBB">
      <w:pPr>
        <w:overflowPunct/>
        <w:ind w:firstLine="4308"/>
      </w:pPr>
      <w:r>
        <w:rPr>
          <w:rFonts w:cs="TTE2499E50t00CID-WinCharSetFFFF"/>
          <w:szCs w:val="21"/>
        </w:rPr>
        <w:t>（申請者）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>業者番号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>住 所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>企業名称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 xml:space="preserve">代表者名 　　　　　　　　　　　　　　</w:t>
      </w:r>
    </w:p>
    <w:p w:rsidR="006412F6" w:rsidRDefault="003B720E">
      <w:pPr>
        <w:overflowPunct/>
        <w:rPr>
          <w:rFonts w:cs="TTE2499E50t00CID-WinCharSetFFFF" w:hint="eastAsia"/>
          <w:szCs w:val="21"/>
        </w:rPr>
      </w:pPr>
      <w:r>
        <w:rPr>
          <w:rFonts w:cs="TTE2499E50t00CID-WinCharSetFFFF" w:hint="eastAsia"/>
          <w:szCs w:val="21"/>
        </w:rPr>
        <w:t xml:space="preserve">　　　坂東市水道事業</w:t>
      </w:r>
    </w:p>
    <w:p w:rsidR="006412F6" w:rsidRDefault="005D367F" w:rsidP="009B344A">
      <w:pPr>
        <w:overflowPunct/>
        <w:ind w:firstLineChars="300" w:firstLine="678"/>
        <w:rPr>
          <w:rFonts w:cs="TTE2499E50t00CID-WinCharSetFFFF"/>
          <w:szCs w:val="21"/>
        </w:rPr>
      </w:pPr>
      <w:r>
        <w:rPr>
          <w:rFonts w:cs="TTE2499E50t00CID-WinCharSetFFFF" w:hint="eastAsia"/>
          <w:szCs w:val="21"/>
        </w:rPr>
        <w:t>坂東市</w:t>
      </w:r>
      <w:r w:rsidR="009B344A" w:rsidRPr="009B344A">
        <w:rPr>
          <w:rFonts w:cs="TTE2499E50t00CID-WinCharSetFFFF" w:hint="eastAsia"/>
          <w:szCs w:val="21"/>
        </w:rPr>
        <w:t>長</w:t>
      </w:r>
      <w:r>
        <w:rPr>
          <w:rFonts w:cs="TTE2499E50t00CID-WinCharSetFFFF" w:hint="eastAsia"/>
          <w:szCs w:val="21"/>
        </w:rPr>
        <w:t xml:space="preserve">　</w:t>
      </w:r>
      <w:r w:rsidR="00920ED4">
        <w:rPr>
          <w:rFonts w:cs="TTE2499E50t00CID-WinCharSetFFFF" w:hint="eastAsia"/>
          <w:szCs w:val="21"/>
        </w:rPr>
        <w:t xml:space="preserve">木村　敏文　</w:t>
      </w:r>
      <w:r>
        <w:rPr>
          <w:rFonts w:cs="TTE2499E50t00CID-WinCharSetFFFF" w:hint="eastAsia"/>
          <w:szCs w:val="21"/>
        </w:rPr>
        <w:t>様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6412F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overflowPunct/>
        <w:rPr>
          <w:rFonts w:cs="TTE2499E50t00CID-WinCharSetFFFF"/>
          <w:szCs w:val="21"/>
        </w:rPr>
      </w:pPr>
    </w:p>
    <w:p w:rsidR="006412F6" w:rsidRDefault="006412F6">
      <w:pPr>
        <w:overflowPunct/>
        <w:ind w:firstLine="227"/>
        <w:rPr>
          <w:rFonts w:cs="TTE2499E50t00CID-WinCharSetFFFF"/>
          <w:szCs w:val="21"/>
        </w:rPr>
      </w:pPr>
    </w:p>
    <w:p w:rsidR="006412F6" w:rsidRDefault="00760CBB">
      <w:pPr>
        <w:overflowPunct/>
        <w:ind w:firstLine="227"/>
      </w:pPr>
      <w:r>
        <w:rPr>
          <w:rFonts w:cs="TTE2499E50t00CID-WinCharSetFFFF"/>
          <w:szCs w:val="21"/>
        </w:rPr>
        <w:t>上記について承諾します。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C25E02">
      <w:pPr>
        <w:overflowPunct/>
        <w:ind w:firstLine="680"/>
      </w:pPr>
      <w:r>
        <w:rPr>
          <w:rFonts w:cs="TTE2499E50t00CID-WinCharSetFFFF" w:hint="eastAsia"/>
          <w:szCs w:val="21"/>
        </w:rPr>
        <w:t>令和</w:t>
      </w:r>
      <w:r w:rsidR="00760CBB">
        <w:rPr>
          <w:rFonts w:cs="TTE2499E50t00CID-WinCharSetFFFF"/>
          <w:szCs w:val="21"/>
        </w:rPr>
        <w:t xml:space="preserve">　年　　月　　日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760CBB">
      <w:pPr>
        <w:overflowPunct/>
      </w:pPr>
      <w:r>
        <w:rPr>
          <w:rFonts w:cs="TTE2499E50t00CID-WinCharSetFFFF"/>
          <w:szCs w:val="21"/>
        </w:rPr>
        <w:t xml:space="preserve">　　　　　　　　　　　　　　　　様</w:t>
      </w:r>
    </w:p>
    <w:p w:rsidR="006412F6" w:rsidRDefault="00760CBB">
      <w:pPr>
        <w:overflowPunct/>
        <w:ind w:firstLine="4988"/>
      </w:pPr>
      <w:bookmarkStart w:id="0" w:name="_GoBack"/>
      <w:bookmarkEnd w:id="0"/>
      <w:r>
        <w:rPr>
          <w:rFonts w:cs="TTE2499E50t00CID-WinCharSetFFFF"/>
          <w:szCs w:val="21"/>
        </w:rPr>
        <w:t>坂　東　市　長</w:t>
      </w:r>
    </w:p>
    <w:sectPr w:rsidR="006412F6">
      <w:pgSz w:w="11906" w:h="16838"/>
      <w:pgMar w:top="1701" w:right="1418" w:bottom="1418" w:left="1418" w:header="720" w:footer="720" w:gutter="0"/>
      <w:cols w:space="720"/>
      <w:docGrid w:type="linesAndChars" w:linePitch="457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E2499E50t00CID-WinCharSetFFFF">
    <w:altName w:val="Arial Unicode MS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BB"/>
    <w:rsid w:val="003B720E"/>
    <w:rsid w:val="005D367F"/>
    <w:rsid w:val="006412F6"/>
    <w:rsid w:val="00760CBB"/>
    <w:rsid w:val="00920ED4"/>
    <w:rsid w:val="009B344A"/>
    <w:rsid w:val="00C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5CC0DCB8"/>
  <w15:chartTrackingRefBased/>
  <w15:docId w15:val="{81F21B14-9B6C-4DD3-BCAE-F96F3F31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</w:pPr>
    <w:rPr>
      <w:rFonts w:ascii="ＭＳ 明朝" w:eastAsia="ＭＳ 明朝" w:hAnsi="ＭＳ 明朝" w:cs="ＭＳ 明朝"/>
      <w:sz w:val="21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verflowPunct/>
      <w:autoSpaceDE/>
      <w:ind w:left="1548" w:firstLine="0"/>
      <w:outlineLvl w:val="1"/>
    </w:pPr>
    <w:rPr>
      <w:rFonts w:ascii="Microsoft YaHei" w:eastAsia="Microsoft YaHei" w:hAnsi="Microsoft YaHe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段落フォント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21">
    <w:name w:val="見出し 2 (文字)"/>
    <w:rPr>
      <w:rFonts w:ascii="Microsoft YaHei" w:eastAsia="Microsoft YaHei" w:hAnsi="Microsoft YaHei" w:cs="Microsoft YaHei"/>
      <w:sz w:val="24"/>
      <w:szCs w:val="24"/>
    </w:rPr>
  </w:style>
  <w:style w:type="character" w:customStyle="1" w:styleId="a5">
    <w:name w:val="本文 (文字)"/>
    <w:rPr>
      <w:rFonts w:ascii="Microsoft YaHei" w:eastAsia="Microsoft YaHei" w:hAnsi="Microsoft YaHei" w:cs="Microsoft YaHei"/>
      <w:sz w:val="21"/>
      <w:szCs w:val="21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overflowPunct/>
      <w:autoSpaceDE/>
      <w:ind w:left="113"/>
    </w:pPr>
    <w:rPr>
      <w:rFonts w:ascii="Microsoft YaHei" w:eastAsia="Microsoft YaHei" w:hAnsi="Microsoft YaHei" w:cs="Times New Roman"/>
      <w:szCs w:val="21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pPr>
      <w:overflowPunct/>
      <w:autoSpaceDE/>
    </w:pPr>
    <w:rPr>
      <w:rFonts w:ascii="Calibri" w:hAnsi="Calibri" w:cs="Times New Roman"/>
      <w:sz w:val="22"/>
      <w:szCs w:val="22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0518　石塚宏幸</cp:lastModifiedBy>
  <cp:revision>7</cp:revision>
  <cp:lastPrinted>2015-12-24T00:26:00Z</cp:lastPrinted>
  <dcterms:created xsi:type="dcterms:W3CDTF">2021-04-19T02:11:00Z</dcterms:created>
  <dcterms:modified xsi:type="dcterms:W3CDTF">2024-08-15T01:12:00Z</dcterms:modified>
</cp:coreProperties>
</file>