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B4C" w:rsidRDefault="001A4B4C">
      <w:pPr>
        <w:jc w:val="both"/>
      </w:pPr>
      <w:bookmarkStart w:id="0" w:name="_GoBack"/>
      <w:bookmarkEnd w:id="0"/>
      <w:r>
        <w:rPr>
          <w:rFonts w:hint="eastAsia"/>
        </w:rPr>
        <w:t>様式第</w:t>
      </w:r>
      <w:r>
        <w:t>5</w:t>
      </w:r>
      <w:r>
        <w:rPr>
          <w:rFonts w:hint="eastAsia"/>
        </w:rPr>
        <w:t>号</w:t>
      </w:r>
      <w:r>
        <w:t>(</w:t>
      </w:r>
      <w:r>
        <w:rPr>
          <w:rFonts w:hint="eastAsia"/>
        </w:rPr>
        <w:t>第</w:t>
      </w:r>
      <w:r>
        <w:t>6</w:t>
      </w:r>
      <w:r>
        <w:rPr>
          <w:rFonts w:hint="eastAsia"/>
        </w:rPr>
        <w:t>条関係</w:t>
      </w:r>
      <w:r>
        <w:t>)</w:t>
      </w:r>
    </w:p>
    <w:p w:rsidR="001A4B4C" w:rsidRDefault="001A4B4C">
      <w:pPr>
        <w:jc w:val="both"/>
      </w:pPr>
    </w:p>
    <w:p w:rsidR="001A4B4C" w:rsidRDefault="001A4B4C">
      <w:pPr>
        <w:jc w:val="center"/>
      </w:pPr>
      <w:r>
        <w:rPr>
          <w:rFonts w:hint="eastAsia"/>
        </w:rPr>
        <w:t>指定申請書記載事項変更届</w:t>
      </w:r>
    </w:p>
    <w:p w:rsidR="001A4B4C" w:rsidRDefault="001A4B4C">
      <w:pPr>
        <w:spacing w:after="120"/>
        <w:jc w:val="both"/>
      </w:pPr>
    </w:p>
    <w:p w:rsidR="001A4B4C" w:rsidRDefault="001A4B4C">
      <w:pPr>
        <w:jc w:val="right"/>
      </w:pPr>
      <w:r>
        <w:rPr>
          <w:rFonts w:hint="eastAsia"/>
        </w:rPr>
        <w:t xml:space="preserve">年　　月　　日　</w:t>
      </w:r>
    </w:p>
    <w:p w:rsidR="001A4B4C" w:rsidRDefault="001A4B4C">
      <w:pPr>
        <w:jc w:val="both"/>
      </w:pPr>
    </w:p>
    <w:p w:rsidR="001A4B4C" w:rsidRDefault="001A4B4C">
      <w:pPr>
        <w:jc w:val="both"/>
      </w:pPr>
      <w:r>
        <w:rPr>
          <w:rFonts w:hint="eastAsia"/>
        </w:rPr>
        <w:t xml:space="preserve">　　坂東市長　　　　様</w:t>
      </w:r>
    </w:p>
    <w:p w:rsidR="001A4B4C" w:rsidRDefault="001A4B4C">
      <w:pPr>
        <w:jc w:val="both"/>
      </w:pPr>
    </w:p>
    <w:p w:rsidR="001A4B4C" w:rsidRDefault="001A4B4C">
      <w:pPr>
        <w:jc w:val="both"/>
      </w:pPr>
    </w:p>
    <w:p w:rsidR="001A4B4C" w:rsidRDefault="001A4B4C">
      <w:pPr>
        <w:jc w:val="right"/>
      </w:pPr>
      <w:r>
        <w:rPr>
          <w:rFonts w:hint="eastAsia"/>
        </w:rPr>
        <w:t xml:space="preserve">申請者　住所　　　　　　　　　　　　　</w:t>
      </w:r>
    </w:p>
    <w:p w:rsidR="001A4B4C" w:rsidRDefault="006B0F7F">
      <w:pPr>
        <w:spacing w:after="120"/>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5120005</wp:posOffset>
                </wp:positionH>
                <wp:positionV relativeFrom="paragraph">
                  <wp:posOffset>28575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381783" id="Oval 2" o:spid="_x0000_s1026" style="position:absolute;left:0;text-align:left;margin-left:403.15pt;margin-top:2.2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" o:allowincell="f" filled="f" strokeweight=".5pt"/>
            </w:pict>
          </mc:Fallback>
        </mc:AlternateContent>
      </w:r>
      <w:r w:rsidR="001A4B4C">
        <w:rPr>
          <w:rFonts w:hint="eastAsia"/>
        </w:rPr>
        <w:t xml:space="preserve">氏名　　　　　　　　　　　印　</w:t>
      </w:r>
    </w:p>
    <w:p w:rsidR="001A4B4C" w:rsidRDefault="001A4B4C">
      <w:pPr>
        <w:jc w:val="both"/>
      </w:pPr>
    </w:p>
    <w:p w:rsidR="001A4B4C" w:rsidRDefault="001A4B4C">
      <w:pPr>
        <w:spacing w:line="360" w:lineRule="exact"/>
        <w:jc w:val="both"/>
      </w:pPr>
      <w:r>
        <w:rPr>
          <w:rFonts w:hint="eastAsia"/>
        </w:rPr>
        <w:t xml:space="preserve">　　　　　年　　月　　日付けで提出した奨励措置対象工場等指定申請書の記載事項に次のとおり変更が生じたので、坂東市工場誘致条例第</w:t>
      </w:r>
      <w:r>
        <w:t>10</w:t>
      </w:r>
      <w:r>
        <w:rPr>
          <w:rFonts w:hint="eastAsia"/>
        </w:rPr>
        <w:t>条の規定により届け出します。</w:t>
      </w:r>
    </w:p>
    <w:p w:rsidR="001A4B4C" w:rsidRDefault="001A4B4C">
      <w:pPr>
        <w:spacing w:after="120" w:line="360" w:lineRule="exact"/>
        <w:jc w:val="both"/>
      </w:pPr>
    </w:p>
    <w:p w:rsidR="001A4B4C" w:rsidRDefault="001A4B4C">
      <w:pPr>
        <w:spacing w:after="240"/>
        <w:jc w:val="both"/>
      </w:pPr>
      <w:r>
        <w:t>1</w:t>
      </w:r>
      <w:r>
        <w:rPr>
          <w:rFonts w:hint="eastAsia"/>
        </w:rPr>
        <w:t xml:space="preserve">　変更前の事項</w:t>
      </w:r>
    </w:p>
    <w:p w:rsidR="001A4B4C" w:rsidRDefault="001A4B4C">
      <w:pPr>
        <w:spacing w:after="240"/>
        <w:jc w:val="both"/>
      </w:pPr>
    </w:p>
    <w:p w:rsidR="001A4B4C" w:rsidRDefault="001A4B4C">
      <w:pPr>
        <w:spacing w:after="240"/>
        <w:jc w:val="both"/>
      </w:pPr>
      <w:r>
        <w:t>2</w:t>
      </w:r>
      <w:r>
        <w:rPr>
          <w:rFonts w:hint="eastAsia"/>
        </w:rPr>
        <w:t xml:space="preserve">　変更後の事項</w:t>
      </w:r>
    </w:p>
    <w:p w:rsidR="001A4B4C" w:rsidRDefault="001A4B4C">
      <w:pPr>
        <w:spacing w:after="240"/>
        <w:jc w:val="both"/>
      </w:pPr>
    </w:p>
    <w:p w:rsidR="001A4B4C" w:rsidRDefault="001A4B4C">
      <w:pPr>
        <w:spacing w:after="240"/>
        <w:jc w:val="both"/>
      </w:pPr>
      <w:r>
        <w:t>3</w:t>
      </w:r>
      <w:r>
        <w:rPr>
          <w:rFonts w:hint="eastAsia"/>
        </w:rPr>
        <w:t xml:space="preserve">　変更の理由及び関係書</w:t>
      </w:r>
    </w:p>
    <w:sectPr w:rsidR="001A4B4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E4C" w:rsidRDefault="00E40E4C" w:rsidP="00D673B6">
      <w:r>
        <w:separator/>
      </w:r>
    </w:p>
  </w:endnote>
  <w:endnote w:type="continuationSeparator" w:id="0">
    <w:p w:rsidR="00E40E4C" w:rsidRDefault="00E40E4C" w:rsidP="00D6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E4C" w:rsidRDefault="00E40E4C" w:rsidP="00D673B6">
      <w:r>
        <w:separator/>
      </w:r>
    </w:p>
  </w:footnote>
  <w:footnote w:type="continuationSeparator" w:id="0">
    <w:p w:rsidR="00E40E4C" w:rsidRDefault="00E40E4C" w:rsidP="00D67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4C"/>
    <w:rsid w:val="00166269"/>
    <w:rsid w:val="001A4B4C"/>
    <w:rsid w:val="006B0F7F"/>
    <w:rsid w:val="00732A31"/>
    <w:rsid w:val="00D673B6"/>
    <w:rsid w:val="00E40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5FB755C-FDCB-42F5-81C8-18C99826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様式第5号(第6条関係)</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様式第5号(第6条関係)</dc:title>
  <dc:subject/>
  <dc:creator>(株)ぎょうせい</dc:creator>
  <cp:keywords/>
  <dc:description/>
  <cp:lastModifiedBy>0520　冨山将茂</cp:lastModifiedBy>
  <cp:revision>2</cp:revision>
  <dcterms:created xsi:type="dcterms:W3CDTF">2025-09-08T02:05:00Z</dcterms:created>
  <dcterms:modified xsi:type="dcterms:W3CDTF">2025-09-08T02:05:00Z</dcterms:modified>
</cp:coreProperties>
</file>